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303D" w:rsidRDefault="00E23730">
      <w:pPr>
        <w:jc w:val="both"/>
      </w:pPr>
      <w:r>
        <w:rPr>
          <w:noProof/>
          <w:lang w:val="it-IT"/>
        </w:rPr>
        <mc:AlternateContent>
          <mc:Choice Requires="wpg">
            <w:drawing>
              <wp:anchor distT="0" distB="0" distL="114300" distR="114300" simplePos="0" relativeHeight="251658240" behindDoc="0" locked="0" layoutInCell="1" hidden="0" allowOverlap="1">
                <wp:simplePos x="0" y="0"/>
                <wp:positionH relativeFrom="column">
                  <wp:posOffset>4897438</wp:posOffset>
                </wp:positionH>
                <wp:positionV relativeFrom="paragraph">
                  <wp:posOffset>-258760</wp:posOffset>
                </wp:positionV>
                <wp:extent cx="809092" cy="527050"/>
                <wp:effectExtent l="0" t="0" r="0" b="0"/>
                <wp:wrapNone/>
                <wp:docPr id="5" name="Rettangolo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4950979" y="3526000"/>
                          <a:ext cx="790042" cy="508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:rsidR="00F2303D" w:rsidRDefault="00E23730">
                            <w:pPr>
                              <w:jc w:val="center"/>
                              <w:textDirection w:val="btLr"/>
                            </w:pPr>
                            <w:r>
                              <w:rPr>
                                <w:rFonts w:ascii="Garamond" w:eastAsia="Garamond" w:hAnsi="Garamond" w:cs="Garamond"/>
                                <w:b/>
                                <w:color w:val="000000"/>
                              </w:rPr>
                              <w:t>BOLLO</w:t>
                            </w:r>
                          </w:p>
                          <w:p w:rsidR="00F2303D" w:rsidRDefault="00E23730">
                            <w:pPr>
                              <w:jc w:val="center"/>
                              <w:textDirection w:val="btLr"/>
                            </w:pPr>
                            <w:r>
                              <w:rPr>
                                <w:rFonts w:ascii="Garamond" w:eastAsia="Garamond" w:hAnsi="Garamond" w:cs="Garamond"/>
                                <w:b/>
                                <w:color w:val="000000"/>
                              </w:rPr>
                              <w:t>€ 16,00</w:t>
                            </w:r>
                          </w:p>
                        </w:txbxContent>
                      </wps:txbx>
                      <wps:bodyPr spcFirstLastPara="1" wrap="square" lIns="91425" tIns="45700" rIns="91425" bIns="4570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cr="http://schemas.microsoft.com/office/comments/2020/reactions" xmlns="http://schemas.microsoft.com/office/tasks/2019/documenttasks" xmlns:w16cid="http://schemas.microsoft.com/office/word/2016/wordml/cid" xmlns:w16cex="http://schemas.microsoft.com/office/word/2018/wordml/cex" xmlns:w16="http://schemas.microsoft.com/office/word/2018/wordml" xmlns:w15="http://schemas.microsoft.com/office/word/2012/wordml"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4897438</wp:posOffset>
                </wp:positionH>
                <wp:positionV relativeFrom="paragraph">
                  <wp:posOffset>-258760</wp:posOffset>
                </wp:positionV>
                <wp:extent cx="809092" cy="527050"/>
                <wp:effectExtent b="0" l="0" r="0" t="0"/>
                <wp:wrapNone/>
                <wp:docPr id="5" name="image1.png"/>
                <a:graphic>
                  <a:graphicData uri="http://schemas.openxmlformats.org/drawingml/2006/picture">
                    <pic:pic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7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09092" cy="52705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F2303D" w:rsidRDefault="00F2303D"/>
    <w:p w:rsidR="00F2303D" w:rsidRDefault="002C2F21">
      <w:pPr>
        <w:pStyle w:val="Titolo1"/>
        <w:spacing w:line="360" w:lineRule="auto"/>
        <w:jc w:val="left"/>
        <w:rPr>
          <w:rFonts w:ascii="Garamond" w:eastAsia="Garamond" w:hAnsi="Garamond" w:cs="Garamond"/>
          <w:i w:val="0"/>
          <w:iCs w:val="0"/>
          <w:sz w:val="24"/>
          <w:szCs w:val="24"/>
        </w:rPr>
      </w:pPr>
      <w:r>
        <w:rPr>
          <w:rFonts w:ascii="Garamond" w:eastAsia="Garamond" w:hAnsi="Garamond" w:cs="Garamond"/>
          <w:i w:val="0"/>
          <w:iCs w:val="0"/>
          <w:sz w:val="24"/>
          <w:szCs w:val="24"/>
          <w:shd w:val="clear" w:color="auto" w:fill="D9D9D9"/>
        </w:rPr>
        <w:t>ALLEGATO “A</w:t>
      </w:r>
      <w:r w:rsidR="00E23730">
        <w:rPr>
          <w:rFonts w:ascii="Garamond" w:eastAsia="Garamond" w:hAnsi="Garamond" w:cs="Garamond"/>
          <w:i w:val="0"/>
          <w:iCs w:val="0"/>
          <w:sz w:val="24"/>
          <w:szCs w:val="24"/>
          <w:shd w:val="clear" w:color="auto" w:fill="D9D9D9"/>
        </w:rPr>
        <w:t>”</w:t>
      </w:r>
    </w:p>
    <w:p w:rsidR="00F2303D" w:rsidRDefault="00F2303D">
      <w:pPr>
        <w:pStyle w:val="Titolo2"/>
        <w:rPr>
          <w:rFonts w:ascii="Garamond" w:eastAsia="Garamond" w:hAnsi="Garamond" w:cs="Garamond"/>
          <w:sz w:val="24"/>
          <w:szCs w:val="24"/>
        </w:rPr>
      </w:pPr>
    </w:p>
    <w:p w:rsidR="00F2303D" w:rsidRDefault="00E23730">
      <w:pPr>
        <w:pStyle w:val="Titolo2"/>
        <w:rPr>
          <w:rFonts w:ascii="Garamond" w:eastAsia="Garamond" w:hAnsi="Garamond" w:cs="Garamond"/>
          <w:sz w:val="24"/>
          <w:szCs w:val="24"/>
        </w:rPr>
      </w:pPr>
      <w:r>
        <w:rPr>
          <w:rFonts w:ascii="Garamond" w:eastAsia="Garamond" w:hAnsi="Garamond" w:cs="Garamond"/>
          <w:sz w:val="24"/>
          <w:szCs w:val="24"/>
        </w:rPr>
        <w:t xml:space="preserve">DICHIARAZIONE SOSTITUTIVA DI CERTIFICAZIONE </w:t>
      </w:r>
    </w:p>
    <w:p w:rsidR="00F2303D" w:rsidRDefault="00F2303D"/>
    <w:p w:rsidR="00F2303D" w:rsidRDefault="00E2373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Garamond" w:eastAsia="Garamond" w:hAnsi="Garamond" w:cs="Garamond"/>
          <w:i/>
          <w:iCs/>
          <w:color w:val="000000"/>
        </w:rPr>
      </w:pPr>
      <w:r>
        <w:rPr>
          <w:rFonts w:ascii="Garamond" w:eastAsia="Garamond" w:hAnsi="Garamond" w:cs="Garamond"/>
          <w:color w:val="000000"/>
        </w:rPr>
        <w:t>(</w:t>
      </w:r>
      <w:r>
        <w:rPr>
          <w:rFonts w:ascii="Garamond" w:eastAsia="Garamond" w:hAnsi="Garamond" w:cs="Garamond"/>
          <w:i/>
          <w:iCs/>
          <w:color w:val="000000"/>
        </w:rPr>
        <w:t>Da utilizzarsi qualora l'offerta venga presentata da persona fisica personalmente interessata o per conto di una persona fisica o per persona da nominare</w:t>
      </w:r>
      <w:r>
        <w:rPr>
          <w:rFonts w:ascii="Garamond" w:eastAsia="Garamond" w:hAnsi="Garamond" w:cs="Garamond"/>
          <w:color w:val="000000"/>
        </w:rPr>
        <w:t>)</w:t>
      </w:r>
    </w:p>
    <w:p w:rsidR="00F2303D" w:rsidRDefault="00F2303D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Garamond" w:eastAsia="Garamond" w:hAnsi="Garamond" w:cs="Garamond"/>
          <w:color w:val="000000"/>
        </w:rPr>
      </w:pPr>
    </w:p>
    <w:p w:rsidR="00F2303D" w:rsidRDefault="00E23730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Garamond" w:eastAsia="Garamond" w:hAnsi="Garamond" w:cs="Garamond"/>
          <w:color w:val="000000"/>
        </w:rPr>
      </w:pPr>
      <w:r>
        <w:rPr>
          <w:rFonts w:ascii="Garamond" w:eastAsia="Garamond" w:hAnsi="Garamond" w:cs="Garamond"/>
          <w:color w:val="000000"/>
        </w:rPr>
        <w:t>Il/La sottoscritto/a ……………………..……………………………………………………………</w:t>
      </w:r>
    </w:p>
    <w:p w:rsidR="00F2303D" w:rsidRDefault="00E23730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Garamond" w:eastAsia="Garamond" w:hAnsi="Garamond" w:cs="Garamond"/>
          <w:color w:val="000000"/>
        </w:rPr>
      </w:pPr>
      <w:bookmarkStart w:id="0" w:name="_heading=h.30j0zll" w:colFirst="0" w:colLast="0"/>
      <w:bookmarkEnd w:id="0"/>
      <w:r>
        <w:rPr>
          <w:rFonts w:ascii="Garamond" w:eastAsia="Garamond" w:hAnsi="Garamond" w:cs="Garamond"/>
          <w:color w:val="000000"/>
        </w:rPr>
        <w:t xml:space="preserve">nato/a </w:t>
      </w:r>
      <w:proofErr w:type="spellStart"/>
      <w:r>
        <w:rPr>
          <w:rFonts w:ascii="Garamond" w:eastAsia="Garamond" w:hAnsi="Garamond" w:cs="Garamond"/>
          <w:color w:val="000000"/>
        </w:rPr>
        <w:t>a</w:t>
      </w:r>
      <w:proofErr w:type="spellEnd"/>
      <w:r>
        <w:rPr>
          <w:rFonts w:ascii="Garamond" w:eastAsia="Garamond" w:hAnsi="Garamond" w:cs="Garamond"/>
          <w:color w:val="000000"/>
        </w:rPr>
        <w:t xml:space="preserve"> …………………………………………………….…………… il ...………………………</w:t>
      </w:r>
    </w:p>
    <w:p w:rsidR="00F2303D" w:rsidRDefault="00E23730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Garamond" w:eastAsia="Garamond" w:hAnsi="Garamond" w:cs="Garamond"/>
          <w:i/>
          <w:iCs/>
          <w:color w:val="000000"/>
        </w:rPr>
      </w:pPr>
      <w:r>
        <w:rPr>
          <w:rFonts w:ascii="Garamond" w:eastAsia="Garamond" w:hAnsi="Garamond" w:cs="Garamond"/>
        </w:rPr>
        <w:t xml:space="preserve">e residente in…………………………………………………………………….. Via/Piazza  .…………….……………………… n° ……., Codice Fiscale …………………………………., in riferimento </w:t>
      </w:r>
      <w:r w:rsidR="00D40771">
        <w:rPr>
          <w:rFonts w:ascii="Garamond" w:eastAsia="Garamond" w:hAnsi="Garamond" w:cs="Garamond"/>
        </w:rPr>
        <w:t>all’avviso pubblico</w:t>
      </w:r>
      <w:r>
        <w:rPr>
          <w:rFonts w:ascii="Garamond" w:eastAsia="Garamond" w:hAnsi="Garamond" w:cs="Garamond"/>
        </w:rPr>
        <w:t xml:space="preserve"> approvato con Determina del Responsabile del Settore 3 del Comune di Massa Marittima n</w:t>
      </w:r>
      <w:r w:rsidRPr="00820E75">
        <w:rPr>
          <w:rFonts w:ascii="Garamond" w:eastAsia="Garamond" w:hAnsi="Garamond" w:cs="Garamond"/>
        </w:rPr>
        <w:t>°</w:t>
      </w:r>
      <w:r w:rsidR="00D40771">
        <w:rPr>
          <w:rFonts w:ascii="Garamond" w:eastAsia="Garamond" w:hAnsi="Garamond" w:cs="Garamond"/>
        </w:rPr>
        <w:t xml:space="preserve"> </w:t>
      </w:r>
      <w:r w:rsidR="00AF1C1D" w:rsidRPr="00AF1C1D">
        <w:rPr>
          <w:rFonts w:ascii="Garamond" w:eastAsia="Garamond" w:hAnsi="Garamond" w:cs="Garamond"/>
        </w:rPr>
        <w:t>134</w:t>
      </w:r>
      <w:r w:rsidRPr="00AF1C1D">
        <w:rPr>
          <w:rFonts w:ascii="Garamond" w:eastAsia="Garamond" w:hAnsi="Garamond" w:cs="Garamond"/>
        </w:rPr>
        <w:t xml:space="preserve"> Reg. Gen</w:t>
      </w:r>
      <w:r w:rsidR="00820E75" w:rsidRPr="00AF1C1D">
        <w:rPr>
          <w:rFonts w:ascii="Garamond" w:eastAsia="Garamond" w:hAnsi="Garamond" w:cs="Garamond"/>
        </w:rPr>
        <w:t>.</w:t>
      </w:r>
      <w:r w:rsidRPr="00AF1C1D">
        <w:rPr>
          <w:rFonts w:ascii="Garamond" w:eastAsia="Garamond" w:hAnsi="Garamond" w:cs="Garamond"/>
        </w:rPr>
        <w:t xml:space="preserve"> </w:t>
      </w:r>
      <w:r w:rsidR="00AF1C1D" w:rsidRPr="00AF1C1D">
        <w:rPr>
          <w:rFonts w:ascii="Garamond" w:eastAsia="Garamond" w:hAnsi="Garamond" w:cs="Garamond"/>
        </w:rPr>
        <w:t>dell’11/03/2026</w:t>
      </w:r>
      <w:bookmarkStart w:id="1" w:name="_GoBack"/>
      <w:bookmarkEnd w:id="1"/>
      <w:r>
        <w:rPr>
          <w:rFonts w:ascii="Garamond" w:eastAsia="Garamond" w:hAnsi="Garamond" w:cs="Garamond"/>
        </w:rPr>
        <w:t xml:space="preserve"> concernente la </w:t>
      </w:r>
      <w:r w:rsidR="00D40771">
        <w:rPr>
          <w:rFonts w:ascii="Garamond" w:eastAsia="Garamond" w:hAnsi="Garamond" w:cs="Garamond"/>
        </w:rPr>
        <w:t xml:space="preserve">concessione in locazione di bene immobile </w:t>
      </w:r>
      <w:r>
        <w:rPr>
          <w:rFonts w:ascii="Garamond" w:eastAsia="Garamond" w:hAnsi="Garamond" w:cs="Garamond"/>
        </w:rPr>
        <w:t>appartenent</w:t>
      </w:r>
      <w:r w:rsidR="00D40771">
        <w:rPr>
          <w:rFonts w:ascii="Garamond" w:eastAsia="Garamond" w:hAnsi="Garamond" w:cs="Garamond"/>
        </w:rPr>
        <w:t>e</w:t>
      </w:r>
      <w:r>
        <w:rPr>
          <w:rFonts w:ascii="Garamond" w:eastAsia="Garamond" w:hAnsi="Garamond" w:cs="Garamond"/>
        </w:rPr>
        <w:t xml:space="preserve"> al Patrimonio disponibile del Comune di Massa Marittima,</w:t>
      </w:r>
      <w:r w:rsidR="00D40771">
        <w:rPr>
          <w:rFonts w:ascii="Garamond" w:eastAsia="Garamond" w:hAnsi="Garamond" w:cs="Garamond"/>
        </w:rPr>
        <w:t xml:space="preserve"> frazione di Valpiana, Piazza delle Ferriere n. 9-10, censito al Catasto Fabbricati Comunale </w:t>
      </w:r>
      <w:r>
        <w:rPr>
          <w:rFonts w:ascii="Garamond" w:eastAsia="Garamond" w:hAnsi="Garamond" w:cs="Garamond"/>
        </w:rPr>
        <w:t xml:space="preserve">al </w:t>
      </w:r>
      <w:r>
        <w:rPr>
          <w:rFonts w:ascii="Garamond" w:eastAsia="Garamond" w:hAnsi="Garamond" w:cs="Garamond"/>
          <w:sz w:val="22"/>
          <w:szCs w:val="22"/>
        </w:rPr>
        <w:t>Foglio 20</w:t>
      </w:r>
      <w:r w:rsidR="00D40771">
        <w:rPr>
          <w:rFonts w:ascii="Garamond" w:eastAsia="Garamond" w:hAnsi="Garamond" w:cs="Garamond"/>
          <w:sz w:val="22"/>
          <w:szCs w:val="22"/>
        </w:rPr>
        <w:t>4</w:t>
      </w:r>
      <w:r>
        <w:rPr>
          <w:rFonts w:ascii="Garamond" w:eastAsia="Garamond" w:hAnsi="Garamond" w:cs="Garamond"/>
          <w:sz w:val="22"/>
          <w:szCs w:val="22"/>
        </w:rPr>
        <w:t xml:space="preserve">, </w:t>
      </w:r>
      <w:r>
        <w:rPr>
          <w:rFonts w:ascii="Garamond" w:eastAsia="Garamond" w:hAnsi="Garamond" w:cs="Garamond"/>
          <w:i/>
          <w:iCs/>
          <w:color w:val="000000"/>
        </w:rPr>
        <w:t xml:space="preserve"> </w:t>
      </w:r>
      <w:r>
        <w:rPr>
          <w:rFonts w:ascii="Garamond" w:eastAsia="Garamond" w:hAnsi="Garamond" w:cs="Garamond"/>
          <w:color w:val="000000"/>
        </w:rPr>
        <w:t xml:space="preserve">particella n. </w:t>
      </w:r>
      <w:r w:rsidR="00D40771">
        <w:rPr>
          <w:rFonts w:ascii="Garamond" w:eastAsia="Garamond" w:hAnsi="Garamond" w:cs="Garamond"/>
          <w:color w:val="000000"/>
        </w:rPr>
        <w:t>26, sub. 5</w:t>
      </w:r>
    </w:p>
    <w:p w:rsidR="00F2303D" w:rsidRDefault="00F2303D">
      <w:pPr>
        <w:spacing w:line="360" w:lineRule="auto"/>
        <w:jc w:val="center"/>
        <w:rPr>
          <w:rFonts w:ascii="Garamond" w:eastAsia="Garamond" w:hAnsi="Garamond" w:cs="Garamond"/>
          <w:b/>
          <w:bCs/>
        </w:rPr>
      </w:pPr>
      <w:bookmarkStart w:id="2" w:name="_heading=h.6wpd2uscpdhd" w:colFirst="0" w:colLast="0"/>
      <w:bookmarkEnd w:id="2"/>
    </w:p>
    <w:p w:rsidR="00F2303D" w:rsidRDefault="00E23730">
      <w:pPr>
        <w:spacing w:line="360" w:lineRule="auto"/>
        <w:jc w:val="center"/>
        <w:rPr>
          <w:rFonts w:ascii="Garamond" w:eastAsia="Garamond" w:hAnsi="Garamond" w:cs="Garamond"/>
          <w:b/>
          <w:bCs/>
        </w:rPr>
      </w:pPr>
      <w:r>
        <w:rPr>
          <w:rFonts w:ascii="Garamond" w:eastAsia="Garamond" w:hAnsi="Garamond" w:cs="Garamond"/>
          <w:b/>
          <w:bCs/>
        </w:rPr>
        <w:t>D I C H I A R A</w:t>
      </w:r>
    </w:p>
    <w:p w:rsidR="00F2303D" w:rsidRDefault="00F2303D">
      <w:pPr>
        <w:spacing w:line="360" w:lineRule="auto"/>
        <w:jc w:val="both"/>
        <w:rPr>
          <w:rFonts w:ascii="Garamond" w:eastAsia="Garamond" w:hAnsi="Garamond" w:cs="Garamond"/>
        </w:rPr>
      </w:pPr>
    </w:p>
    <w:p w:rsidR="00F2303D" w:rsidRDefault="00E23730">
      <w:pPr>
        <w:spacing w:line="360" w:lineRule="auto"/>
        <w:jc w:val="both"/>
        <w:rPr>
          <w:rFonts w:ascii="Garamond" w:eastAsia="Garamond" w:hAnsi="Garamond" w:cs="Garamond"/>
          <w:b/>
          <w:bCs/>
        </w:rPr>
      </w:pPr>
      <w:r>
        <w:rPr>
          <w:rFonts w:ascii="Garamond" w:eastAsia="Garamond" w:hAnsi="Garamond" w:cs="Garamond"/>
        </w:rPr>
        <w:t>sotto la propria responsabilità, ai sensi e per gli effetti degli Artt. 46, 47, 48 e 76 del D.P.R. n° 445/2000:</w:t>
      </w:r>
    </w:p>
    <w:p w:rsidR="00F2303D" w:rsidRDefault="00E23730">
      <w:pPr>
        <w:numPr>
          <w:ilvl w:val="0"/>
          <w:numId w:val="1"/>
        </w:numPr>
        <w:spacing w:line="360" w:lineRule="auto"/>
        <w:jc w:val="both"/>
        <w:rPr>
          <w:rFonts w:ascii="Garamond" w:eastAsia="Garamond" w:hAnsi="Garamond" w:cs="Garamond"/>
        </w:rPr>
      </w:pPr>
      <w:r>
        <w:rPr>
          <w:rFonts w:ascii="Garamond" w:eastAsia="Garamond" w:hAnsi="Garamond" w:cs="Garamond"/>
        </w:rPr>
        <w:t xml:space="preserve">di aver preso conoscenza di tutte le condizioni generali e particolari che regolano </w:t>
      </w:r>
      <w:r w:rsidR="00D40771">
        <w:rPr>
          <w:rFonts w:ascii="Garamond" w:eastAsia="Garamond" w:hAnsi="Garamond" w:cs="Garamond"/>
        </w:rPr>
        <w:t>l’avviso pubblico</w:t>
      </w:r>
      <w:r>
        <w:rPr>
          <w:rFonts w:ascii="Garamond" w:eastAsia="Garamond" w:hAnsi="Garamond" w:cs="Garamond"/>
        </w:rPr>
        <w:t xml:space="preserve"> cui intende partecipare, e di accettare incondizionatamente le clausole e le condizioni </w:t>
      </w:r>
      <w:r w:rsidR="00D40771">
        <w:rPr>
          <w:rFonts w:ascii="Garamond" w:eastAsia="Garamond" w:hAnsi="Garamond" w:cs="Garamond"/>
        </w:rPr>
        <w:t>dell’avviso medesimo</w:t>
      </w:r>
      <w:r>
        <w:rPr>
          <w:rFonts w:ascii="Garamond" w:eastAsia="Garamond" w:hAnsi="Garamond" w:cs="Garamond"/>
        </w:rPr>
        <w:t>;</w:t>
      </w:r>
    </w:p>
    <w:p w:rsidR="00F2303D" w:rsidRDefault="00E23730">
      <w:pPr>
        <w:numPr>
          <w:ilvl w:val="0"/>
          <w:numId w:val="1"/>
        </w:numPr>
        <w:spacing w:line="360" w:lineRule="auto"/>
        <w:jc w:val="both"/>
        <w:rPr>
          <w:rFonts w:ascii="Garamond" w:eastAsia="Garamond" w:hAnsi="Garamond" w:cs="Garamond"/>
        </w:rPr>
      </w:pPr>
      <w:r>
        <w:rPr>
          <w:rFonts w:ascii="Garamond" w:eastAsia="Garamond" w:hAnsi="Garamond" w:cs="Garamond"/>
        </w:rPr>
        <w:t xml:space="preserve">di aver visitato gli immobili prima della formulazione dell’offerta e/o di aver conoscenza della loro ubicazione e composizione </w:t>
      </w:r>
      <w:r>
        <w:rPr>
          <w:rFonts w:ascii="Garamond" w:eastAsia="Garamond" w:hAnsi="Garamond" w:cs="Garamond"/>
          <w:b/>
          <w:bCs/>
        </w:rPr>
        <w:t>(*)</w:t>
      </w:r>
      <w:r>
        <w:rPr>
          <w:rFonts w:ascii="Garamond" w:eastAsia="Garamond" w:hAnsi="Garamond" w:cs="Garamond"/>
        </w:rPr>
        <w:t>, nonché del lor</w:t>
      </w:r>
      <w:r w:rsidR="00D40771">
        <w:rPr>
          <w:rFonts w:ascii="Garamond" w:eastAsia="Garamond" w:hAnsi="Garamond" w:cs="Garamond"/>
        </w:rPr>
        <w:t>o stato attuale di manutenzione</w:t>
      </w:r>
      <w:r>
        <w:rPr>
          <w:rFonts w:ascii="Garamond" w:eastAsia="Garamond" w:hAnsi="Garamond" w:cs="Garamond"/>
        </w:rPr>
        <w:t>;</w:t>
      </w:r>
    </w:p>
    <w:p w:rsidR="00F2303D" w:rsidRDefault="00E23730">
      <w:pPr>
        <w:numPr>
          <w:ilvl w:val="0"/>
          <w:numId w:val="1"/>
        </w:numPr>
        <w:spacing w:line="360" w:lineRule="auto"/>
        <w:jc w:val="both"/>
        <w:rPr>
          <w:rFonts w:ascii="Garamond" w:eastAsia="Garamond" w:hAnsi="Garamond" w:cs="Garamond"/>
        </w:rPr>
      </w:pPr>
      <w:r>
        <w:rPr>
          <w:rFonts w:ascii="Garamond" w:eastAsia="Garamond" w:hAnsi="Garamond" w:cs="Garamond"/>
        </w:rPr>
        <w:t>di non avere in corso procedimenti penali né di avere avuto, a proprio carico, condanne penali che comportino la perdita o la sospensione della capacità di contrattare con la Pubblica Amministrazione;</w:t>
      </w:r>
    </w:p>
    <w:p w:rsidR="00F2303D" w:rsidRDefault="00E23730">
      <w:pPr>
        <w:numPr>
          <w:ilvl w:val="0"/>
          <w:numId w:val="1"/>
        </w:numPr>
        <w:spacing w:line="360" w:lineRule="auto"/>
        <w:jc w:val="both"/>
        <w:rPr>
          <w:rFonts w:ascii="Garamond" w:eastAsia="Garamond" w:hAnsi="Garamond" w:cs="Garamond"/>
        </w:rPr>
      </w:pPr>
      <w:r>
        <w:rPr>
          <w:rFonts w:ascii="Garamond" w:eastAsia="Garamond" w:hAnsi="Garamond" w:cs="Garamond"/>
        </w:rPr>
        <w:t>di assumere integralmente a proprio carico tutte le spese contrattuali;</w:t>
      </w:r>
    </w:p>
    <w:p w:rsidR="00F2303D" w:rsidRDefault="00E23730">
      <w:pPr>
        <w:numPr>
          <w:ilvl w:val="0"/>
          <w:numId w:val="1"/>
        </w:numPr>
        <w:spacing w:line="360" w:lineRule="auto"/>
        <w:jc w:val="both"/>
        <w:rPr>
          <w:rFonts w:ascii="Garamond" w:eastAsia="Garamond" w:hAnsi="Garamond" w:cs="Garamond"/>
        </w:rPr>
      </w:pPr>
      <w:r>
        <w:rPr>
          <w:rFonts w:ascii="Garamond" w:eastAsia="Garamond" w:hAnsi="Garamond" w:cs="Garamond"/>
        </w:rPr>
        <w:t>di essere in regola con il pagamento delle imposte e tasse, secondo la legislazione italiana;</w:t>
      </w:r>
    </w:p>
    <w:p w:rsidR="00F2303D" w:rsidRDefault="00E23730">
      <w:pPr>
        <w:spacing w:line="360" w:lineRule="auto"/>
        <w:jc w:val="both"/>
        <w:rPr>
          <w:rFonts w:ascii="Garamond" w:eastAsia="Garamond" w:hAnsi="Garamond" w:cs="Garamond"/>
          <w:b/>
          <w:bCs/>
        </w:rPr>
      </w:pPr>
      <w:r>
        <w:rPr>
          <w:rFonts w:ascii="Garamond" w:eastAsia="Garamond" w:hAnsi="Garamond" w:cs="Garamond"/>
          <w:b/>
          <w:bCs/>
          <w:i/>
          <w:iCs/>
        </w:rPr>
        <w:t xml:space="preserve"> (se l'offerta è fatta per procura) Si  / No  </w:t>
      </w:r>
      <w:r>
        <w:rPr>
          <w:rFonts w:ascii="Garamond" w:eastAsia="Garamond" w:hAnsi="Garamond" w:cs="Garamond"/>
          <w:b/>
          <w:bCs/>
        </w:rPr>
        <w:t>(</w:t>
      </w:r>
      <w:r>
        <w:rPr>
          <w:rFonts w:ascii="Garamond" w:eastAsia="Garamond" w:hAnsi="Garamond" w:cs="Garamond"/>
          <w:b/>
          <w:bCs/>
          <w:i/>
          <w:iCs/>
        </w:rPr>
        <w:t>*</w:t>
      </w:r>
      <w:r>
        <w:rPr>
          <w:rFonts w:ascii="Garamond" w:eastAsia="Garamond" w:hAnsi="Garamond" w:cs="Garamond"/>
          <w:b/>
          <w:bCs/>
        </w:rPr>
        <w:t>)</w:t>
      </w:r>
    </w:p>
    <w:p w:rsidR="00F2303D" w:rsidRDefault="00E23730">
      <w:pPr>
        <w:spacing w:line="360" w:lineRule="auto"/>
        <w:ind w:left="142" w:hanging="142"/>
        <w:jc w:val="both"/>
        <w:rPr>
          <w:rFonts w:ascii="Garamond" w:eastAsia="Garamond" w:hAnsi="Garamond" w:cs="Garamond"/>
        </w:rPr>
      </w:pPr>
      <w:r>
        <w:rPr>
          <w:rFonts w:ascii="Garamond" w:eastAsia="Garamond" w:hAnsi="Garamond" w:cs="Garamond"/>
        </w:rPr>
        <w:t>- di presentare l'offerta in nome e per conto di …………………………………………………, residente in ……………………….……..……………………………………………, Via/Piazza ……………………………………… n° .…., Codice Fiscale …………………………………..,</w:t>
      </w:r>
    </w:p>
    <w:p w:rsidR="00F2303D" w:rsidRDefault="00E23730">
      <w:pPr>
        <w:spacing w:line="360" w:lineRule="auto"/>
        <w:ind w:left="142"/>
        <w:jc w:val="both"/>
        <w:rPr>
          <w:rFonts w:ascii="Garamond" w:eastAsia="Garamond" w:hAnsi="Garamond" w:cs="Garamond"/>
        </w:rPr>
      </w:pPr>
      <w:r>
        <w:rPr>
          <w:rFonts w:ascii="Garamond" w:eastAsia="Garamond" w:hAnsi="Garamond" w:cs="Garamond"/>
        </w:rPr>
        <w:lastRenderedPageBreak/>
        <w:t>come risulta dall’Atto Pubblico con il quale è stata conferita la Procura Speciale, che viene allegato in originale/copia autenticata (*) alla presente dichiarazione;</w:t>
      </w:r>
    </w:p>
    <w:p w:rsidR="00F2303D" w:rsidRDefault="00E23730">
      <w:pPr>
        <w:spacing w:line="360" w:lineRule="auto"/>
        <w:ind w:firstLine="142"/>
        <w:jc w:val="both"/>
        <w:rPr>
          <w:rFonts w:ascii="Garamond" w:eastAsia="Garamond" w:hAnsi="Garamond" w:cs="Garamond"/>
          <w:b/>
          <w:bCs/>
          <w:i/>
          <w:iCs/>
        </w:rPr>
      </w:pPr>
      <w:r>
        <w:rPr>
          <w:rFonts w:ascii="Garamond" w:eastAsia="Garamond" w:hAnsi="Garamond" w:cs="Garamond"/>
          <w:b/>
          <w:bCs/>
          <w:i/>
          <w:iCs/>
        </w:rPr>
        <w:t xml:space="preserve">(se l'offerta è presentata per persona da nominare) Si  / No </w:t>
      </w:r>
      <w:r>
        <w:rPr>
          <w:rFonts w:ascii="Garamond" w:eastAsia="Garamond" w:hAnsi="Garamond" w:cs="Garamond"/>
          <w:b/>
          <w:bCs/>
        </w:rPr>
        <w:t>(*)</w:t>
      </w:r>
    </w:p>
    <w:p w:rsidR="00F2303D" w:rsidRDefault="00E23730">
      <w:pPr>
        <w:numPr>
          <w:ilvl w:val="0"/>
          <w:numId w:val="1"/>
        </w:numPr>
        <w:spacing w:line="360" w:lineRule="auto"/>
        <w:jc w:val="both"/>
        <w:rPr>
          <w:rFonts w:ascii="Garamond" w:eastAsia="Garamond" w:hAnsi="Garamond" w:cs="Garamond"/>
          <w:b/>
          <w:bCs/>
        </w:rPr>
      </w:pPr>
      <w:r>
        <w:rPr>
          <w:rFonts w:ascii="Garamond" w:eastAsia="Garamond" w:hAnsi="Garamond" w:cs="Garamond"/>
        </w:rPr>
        <w:t>di presentare l’offerta per persona da nominare, che verrà dichiarata al momento dell’eventuale aggiudicazione o, al più tardi, entro i 3 (tre) giorni successi</w:t>
      </w:r>
      <w:r w:rsidR="00D40771">
        <w:rPr>
          <w:rFonts w:ascii="Garamond" w:eastAsia="Garamond" w:hAnsi="Garamond" w:cs="Garamond"/>
        </w:rPr>
        <w:t>vi,  consapevole del fatto che</w:t>
      </w:r>
      <w:r>
        <w:rPr>
          <w:rFonts w:ascii="Garamond" w:eastAsia="Garamond" w:hAnsi="Garamond" w:cs="Garamond"/>
        </w:rPr>
        <w:t xml:space="preserve"> qualora la persona da nominare non accetti la dichiarazione, colui che avrà presentato l’offerta risulterà a tutti gli effetti legali come unico aggiudicatario. </w:t>
      </w:r>
    </w:p>
    <w:p w:rsidR="00F2303D" w:rsidRDefault="00E23730">
      <w:pPr>
        <w:spacing w:line="360" w:lineRule="auto"/>
        <w:jc w:val="both"/>
        <w:rPr>
          <w:rFonts w:ascii="Garamond" w:eastAsia="Garamond" w:hAnsi="Garamond" w:cs="Garamond"/>
          <w:b/>
          <w:bCs/>
        </w:rPr>
      </w:pPr>
      <w:r>
        <w:rPr>
          <w:rFonts w:ascii="Garamond" w:eastAsia="Garamond" w:hAnsi="Garamond" w:cs="Garamond"/>
        </w:rPr>
        <w:t xml:space="preserve">       </w:t>
      </w:r>
      <w:r>
        <w:rPr>
          <w:rFonts w:ascii="Garamond" w:eastAsia="Garamond" w:hAnsi="Garamond" w:cs="Garamond"/>
          <w:b/>
          <w:bCs/>
        </w:rPr>
        <w:t xml:space="preserve">                                                                   </w:t>
      </w:r>
    </w:p>
    <w:p w:rsidR="00F2303D" w:rsidRDefault="00E23730">
      <w:pPr>
        <w:pBdr>
          <w:top w:val="nil"/>
          <w:left w:val="nil"/>
          <w:bottom w:val="nil"/>
          <w:right w:val="nil"/>
          <w:between w:val="nil"/>
        </w:pBdr>
        <w:tabs>
          <w:tab w:val="left" w:pos="5670"/>
        </w:tabs>
        <w:jc w:val="both"/>
        <w:rPr>
          <w:rFonts w:ascii="Garamond" w:eastAsia="Garamond" w:hAnsi="Garamond" w:cs="Garamond"/>
          <w:i/>
          <w:iCs/>
          <w:color w:val="000000"/>
        </w:rPr>
      </w:pPr>
      <w:r>
        <w:rPr>
          <w:rFonts w:ascii="Garamond" w:eastAsia="Garamond" w:hAnsi="Garamond" w:cs="Garamond"/>
          <w:i/>
          <w:iCs/>
          <w:color w:val="000000"/>
        </w:rPr>
        <w:t>Data ……………………………….</w:t>
      </w:r>
    </w:p>
    <w:p w:rsidR="00F2303D" w:rsidRDefault="00F2303D">
      <w:pPr>
        <w:pBdr>
          <w:top w:val="nil"/>
          <w:left w:val="nil"/>
          <w:bottom w:val="nil"/>
          <w:right w:val="nil"/>
          <w:between w:val="nil"/>
        </w:pBdr>
        <w:tabs>
          <w:tab w:val="left" w:pos="5670"/>
        </w:tabs>
        <w:jc w:val="center"/>
        <w:rPr>
          <w:rFonts w:ascii="Garamond" w:eastAsia="Garamond" w:hAnsi="Garamond" w:cs="Garamond"/>
          <w:i/>
          <w:iCs/>
          <w:color w:val="000000"/>
        </w:rPr>
      </w:pPr>
    </w:p>
    <w:p w:rsidR="00F2303D" w:rsidRDefault="00F2303D">
      <w:pPr>
        <w:pBdr>
          <w:top w:val="nil"/>
          <w:left w:val="nil"/>
          <w:bottom w:val="nil"/>
          <w:right w:val="nil"/>
          <w:between w:val="nil"/>
        </w:pBdr>
        <w:tabs>
          <w:tab w:val="left" w:pos="5670"/>
        </w:tabs>
        <w:jc w:val="center"/>
        <w:rPr>
          <w:rFonts w:ascii="Garamond" w:eastAsia="Garamond" w:hAnsi="Garamond" w:cs="Garamond"/>
          <w:i/>
          <w:iCs/>
          <w:color w:val="000000"/>
        </w:rPr>
      </w:pPr>
    </w:p>
    <w:p w:rsidR="00F2303D" w:rsidRDefault="00E23730">
      <w:pPr>
        <w:pBdr>
          <w:top w:val="nil"/>
          <w:left w:val="nil"/>
          <w:bottom w:val="nil"/>
          <w:right w:val="nil"/>
          <w:between w:val="nil"/>
        </w:pBdr>
        <w:tabs>
          <w:tab w:val="left" w:pos="5670"/>
        </w:tabs>
        <w:jc w:val="center"/>
        <w:rPr>
          <w:rFonts w:ascii="Garamond" w:eastAsia="Garamond" w:hAnsi="Garamond" w:cs="Garamond"/>
          <w:i/>
          <w:iCs/>
          <w:color w:val="000000"/>
        </w:rPr>
      </w:pPr>
      <w:r>
        <w:rPr>
          <w:rFonts w:ascii="Garamond" w:eastAsia="Garamond" w:hAnsi="Garamond" w:cs="Garamond"/>
          <w:i/>
          <w:iCs/>
          <w:color w:val="000000"/>
        </w:rPr>
        <w:tab/>
        <w:t xml:space="preserve">……………………………………..                                                                        </w:t>
      </w:r>
      <w:r>
        <w:rPr>
          <w:rFonts w:ascii="Garamond" w:eastAsia="Garamond" w:hAnsi="Garamond" w:cs="Garamond"/>
          <w:i/>
          <w:iCs/>
          <w:color w:val="000000"/>
        </w:rPr>
        <w:tab/>
        <w:t xml:space="preserve">(firma leggibile dell’Offerente) </w:t>
      </w:r>
    </w:p>
    <w:p w:rsidR="00F2303D" w:rsidRDefault="00F2303D">
      <w:pPr>
        <w:pBdr>
          <w:top w:val="nil"/>
          <w:left w:val="nil"/>
          <w:bottom w:val="nil"/>
          <w:right w:val="nil"/>
          <w:between w:val="nil"/>
        </w:pBdr>
        <w:tabs>
          <w:tab w:val="left" w:pos="5670"/>
        </w:tabs>
        <w:jc w:val="center"/>
        <w:rPr>
          <w:rFonts w:ascii="Garamond" w:eastAsia="Garamond" w:hAnsi="Garamond" w:cs="Garamond"/>
          <w:color w:val="000000"/>
        </w:rPr>
      </w:pPr>
    </w:p>
    <w:p w:rsidR="00F2303D" w:rsidRDefault="00F2303D">
      <w:pPr>
        <w:pBdr>
          <w:top w:val="nil"/>
          <w:left w:val="nil"/>
          <w:bottom w:val="nil"/>
          <w:right w:val="nil"/>
          <w:between w:val="nil"/>
        </w:pBdr>
        <w:tabs>
          <w:tab w:val="left" w:pos="5670"/>
        </w:tabs>
        <w:jc w:val="both"/>
        <w:rPr>
          <w:rFonts w:ascii="Garamond" w:eastAsia="Garamond" w:hAnsi="Garamond" w:cs="Garamond"/>
          <w:color w:val="000000"/>
        </w:rPr>
      </w:pPr>
    </w:p>
    <w:p w:rsidR="00F2303D" w:rsidRDefault="00F2303D">
      <w:pPr>
        <w:pBdr>
          <w:top w:val="nil"/>
          <w:left w:val="nil"/>
          <w:bottom w:val="nil"/>
          <w:right w:val="nil"/>
          <w:between w:val="nil"/>
        </w:pBdr>
        <w:tabs>
          <w:tab w:val="left" w:pos="5670"/>
        </w:tabs>
        <w:jc w:val="both"/>
        <w:rPr>
          <w:rFonts w:ascii="Garamond" w:eastAsia="Garamond" w:hAnsi="Garamond" w:cs="Garamond"/>
          <w:color w:val="000000"/>
        </w:rPr>
      </w:pPr>
    </w:p>
    <w:p w:rsidR="00F2303D" w:rsidRDefault="00F2303D">
      <w:pPr>
        <w:pBdr>
          <w:top w:val="nil"/>
          <w:left w:val="nil"/>
          <w:bottom w:val="nil"/>
          <w:right w:val="nil"/>
          <w:between w:val="nil"/>
        </w:pBdr>
        <w:tabs>
          <w:tab w:val="left" w:pos="5670"/>
        </w:tabs>
        <w:jc w:val="both"/>
        <w:rPr>
          <w:rFonts w:ascii="Garamond" w:eastAsia="Garamond" w:hAnsi="Garamond" w:cs="Garamond"/>
          <w:color w:val="000000"/>
        </w:rPr>
      </w:pPr>
    </w:p>
    <w:p w:rsidR="00F2303D" w:rsidRDefault="00F2303D">
      <w:pPr>
        <w:pBdr>
          <w:top w:val="nil"/>
          <w:left w:val="nil"/>
          <w:bottom w:val="nil"/>
          <w:right w:val="nil"/>
          <w:between w:val="nil"/>
        </w:pBdr>
        <w:tabs>
          <w:tab w:val="left" w:pos="5670"/>
        </w:tabs>
        <w:jc w:val="both"/>
        <w:rPr>
          <w:rFonts w:ascii="Garamond" w:eastAsia="Garamond" w:hAnsi="Garamond" w:cs="Garamond"/>
          <w:color w:val="000000"/>
        </w:rPr>
      </w:pPr>
    </w:p>
    <w:p w:rsidR="00F2303D" w:rsidRDefault="00F2303D">
      <w:pPr>
        <w:pBdr>
          <w:top w:val="nil"/>
          <w:left w:val="nil"/>
          <w:bottom w:val="nil"/>
          <w:right w:val="nil"/>
          <w:between w:val="nil"/>
        </w:pBdr>
        <w:tabs>
          <w:tab w:val="left" w:pos="5670"/>
        </w:tabs>
        <w:jc w:val="both"/>
        <w:rPr>
          <w:rFonts w:ascii="Garamond" w:eastAsia="Garamond" w:hAnsi="Garamond" w:cs="Garamond"/>
          <w:color w:val="000000"/>
        </w:rPr>
      </w:pPr>
    </w:p>
    <w:p w:rsidR="00F2303D" w:rsidRDefault="00F2303D">
      <w:pPr>
        <w:pBdr>
          <w:top w:val="nil"/>
          <w:left w:val="nil"/>
          <w:bottom w:val="nil"/>
          <w:right w:val="nil"/>
          <w:between w:val="nil"/>
        </w:pBdr>
        <w:tabs>
          <w:tab w:val="left" w:pos="5670"/>
        </w:tabs>
        <w:jc w:val="both"/>
        <w:rPr>
          <w:rFonts w:ascii="Garamond" w:eastAsia="Garamond" w:hAnsi="Garamond" w:cs="Garamond"/>
          <w:color w:val="000000"/>
        </w:rPr>
      </w:pPr>
    </w:p>
    <w:p w:rsidR="00F2303D" w:rsidRDefault="00F2303D">
      <w:pPr>
        <w:pBdr>
          <w:top w:val="nil"/>
          <w:left w:val="nil"/>
          <w:bottom w:val="nil"/>
          <w:right w:val="nil"/>
          <w:between w:val="nil"/>
        </w:pBdr>
        <w:tabs>
          <w:tab w:val="left" w:pos="5670"/>
        </w:tabs>
        <w:jc w:val="both"/>
        <w:rPr>
          <w:rFonts w:ascii="Garamond" w:eastAsia="Garamond" w:hAnsi="Garamond" w:cs="Garamond"/>
          <w:color w:val="000000"/>
        </w:rPr>
      </w:pPr>
    </w:p>
    <w:p w:rsidR="00F2303D" w:rsidRDefault="00F2303D">
      <w:pPr>
        <w:pBdr>
          <w:top w:val="nil"/>
          <w:left w:val="nil"/>
          <w:bottom w:val="nil"/>
          <w:right w:val="nil"/>
          <w:between w:val="nil"/>
        </w:pBdr>
        <w:tabs>
          <w:tab w:val="left" w:pos="5670"/>
        </w:tabs>
        <w:jc w:val="both"/>
        <w:rPr>
          <w:rFonts w:ascii="Garamond" w:eastAsia="Garamond" w:hAnsi="Garamond" w:cs="Garamond"/>
          <w:color w:val="000000"/>
        </w:rPr>
      </w:pPr>
    </w:p>
    <w:p w:rsidR="00F2303D" w:rsidRDefault="00F2303D">
      <w:pPr>
        <w:pBdr>
          <w:top w:val="nil"/>
          <w:left w:val="nil"/>
          <w:bottom w:val="nil"/>
          <w:right w:val="nil"/>
          <w:between w:val="nil"/>
        </w:pBdr>
        <w:tabs>
          <w:tab w:val="left" w:pos="5670"/>
        </w:tabs>
        <w:jc w:val="both"/>
        <w:rPr>
          <w:rFonts w:ascii="Garamond" w:eastAsia="Garamond" w:hAnsi="Garamond" w:cs="Garamond"/>
          <w:color w:val="000000"/>
        </w:rPr>
      </w:pPr>
    </w:p>
    <w:p w:rsidR="00F2303D" w:rsidRDefault="00E23730">
      <w:pPr>
        <w:pBdr>
          <w:top w:val="nil"/>
          <w:left w:val="nil"/>
          <w:bottom w:val="nil"/>
          <w:right w:val="nil"/>
          <w:between w:val="nil"/>
        </w:pBdr>
        <w:tabs>
          <w:tab w:val="left" w:pos="5670"/>
        </w:tabs>
        <w:jc w:val="both"/>
        <w:rPr>
          <w:rFonts w:ascii="Garamond" w:eastAsia="Garamond" w:hAnsi="Garamond" w:cs="Garamond"/>
          <w:color w:val="000000"/>
        </w:rPr>
      </w:pPr>
      <w:r>
        <w:rPr>
          <w:rFonts w:ascii="Garamond" w:eastAsia="Garamond" w:hAnsi="Garamond" w:cs="Garamond"/>
          <w:color w:val="000000"/>
        </w:rPr>
        <w:t>Ai sensi della Legge 16.06.1998, n° 191, allegare fotocopia di Documento di Identità valido.</w:t>
      </w:r>
    </w:p>
    <w:p w:rsidR="00F2303D" w:rsidRDefault="00F2303D">
      <w:pPr>
        <w:pBdr>
          <w:top w:val="nil"/>
          <w:left w:val="nil"/>
          <w:bottom w:val="nil"/>
          <w:right w:val="nil"/>
          <w:between w:val="nil"/>
        </w:pBdr>
        <w:tabs>
          <w:tab w:val="left" w:pos="5670"/>
        </w:tabs>
        <w:jc w:val="both"/>
        <w:rPr>
          <w:rFonts w:ascii="Garamond" w:eastAsia="Garamond" w:hAnsi="Garamond" w:cs="Garamond"/>
          <w:color w:val="000000"/>
        </w:rPr>
      </w:pPr>
    </w:p>
    <w:p w:rsidR="00F2303D" w:rsidRDefault="00E2373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Garamond" w:eastAsia="Garamond" w:hAnsi="Garamond" w:cs="Garamond"/>
          <w:b/>
          <w:bCs/>
          <w:i/>
          <w:iCs/>
          <w:color w:val="000000"/>
        </w:rPr>
      </w:pPr>
      <w:r>
        <w:rPr>
          <w:rFonts w:ascii="Garamond" w:eastAsia="Garamond" w:hAnsi="Garamond" w:cs="Garamond"/>
          <w:b/>
          <w:bCs/>
          <w:i/>
          <w:iCs/>
          <w:color w:val="000000"/>
        </w:rPr>
        <w:t>(*) Cancellare l'affermazione, la negazione o il termine che non interessa.</w:t>
      </w:r>
    </w:p>
    <w:p w:rsidR="00F2303D" w:rsidRDefault="00F2303D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Garamond" w:eastAsia="Garamond" w:hAnsi="Garamond" w:cs="Garamond"/>
          <w:i/>
          <w:iCs/>
          <w:color w:val="000000"/>
          <w:sz w:val="22"/>
          <w:szCs w:val="22"/>
        </w:rPr>
      </w:pPr>
    </w:p>
    <w:p w:rsidR="00F2303D" w:rsidRDefault="00F2303D">
      <w:pPr>
        <w:jc w:val="both"/>
      </w:pPr>
      <w:bookmarkStart w:id="3" w:name="_heading=h.gjdgxs" w:colFirst="0" w:colLast="0"/>
      <w:bookmarkStart w:id="4" w:name="_heading=h.1fob9te" w:colFirst="0" w:colLast="0"/>
      <w:bookmarkEnd w:id="3"/>
      <w:bookmarkEnd w:id="4"/>
    </w:p>
    <w:sectPr w:rsidR="00F2303D">
      <w:pgSz w:w="11906" w:h="16838"/>
      <w:pgMar w:top="1417" w:right="1134" w:bottom="1134" w:left="1134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687" w:usb1="00000013" w:usb2="00000000" w:usb3="00000000" w:csb0="0000009F" w:csb1="00000000"/>
    <w:embedRegular r:id="rId1" w:fontKey="{1C9A0785-4514-4F14-A933-E5C07EA7E4CC}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  <w:embedRegular r:id="rId2" w:fontKey="{6D471938-2380-4232-9E75-65DE61FB663A}"/>
    <w:embedBold r:id="rId3" w:fontKey="{9CFACDED-45DC-43D4-B205-E8EB1650B05E}"/>
    <w:embedItalic r:id="rId4" w:fontKey="{2E6D4200-1CE2-4461-9F8F-DEE5C1E0AB0B}"/>
    <w:embedBoldItalic r:id="rId5" w:fontKey="{04DD8CA2-D698-4CD8-B860-9094C53FC5FF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6" w:fontKey="{6F44BC43-94AA-4716-A379-D24DBE2ABC5C}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7" w:fontKey="{6B067E98-4909-453F-B90A-B69B21EEEB3C}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7FD196F"/>
    <w:multiLevelType w:val="multilevel"/>
    <w:tmpl w:val="E5F43F22"/>
    <w:lvl w:ilvl="0">
      <w:start w:val="6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embedTrueTypeFonts/>
  <w:proofState w:spelling="clean"/>
  <w:defaultTabStop w:val="720"/>
  <w:hyphenationZone w:val="283"/>
  <w:characterSpacingControl w:val="doNotCompress"/>
  <w:compat>
    <w:compatSetting w:name="compatibilityMode" w:uri="http://schemas.microsoft.com/office/word" w:val="14"/>
  </w:compat>
  <w:rsids>
    <w:rsidRoot w:val="00F2303D"/>
    <w:rsid w:val="002C2F21"/>
    <w:rsid w:val="00820E75"/>
    <w:rsid w:val="00AF1C1D"/>
    <w:rsid w:val="00B02BB0"/>
    <w:rsid w:val="00BC0C72"/>
    <w:rsid w:val="00D40771"/>
    <w:rsid w:val="00E23730"/>
    <w:rsid w:val="00F230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szCs w:val="24"/>
        <w:lang w:val="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</w:style>
  <w:style w:type="paragraph" w:styleId="Titolo1">
    <w:name w:val="heading 1"/>
    <w:basedOn w:val="Normale"/>
    <w:next w:val="Normale"/>
    <w:pPr>
      <w:keepNext/>
      <w:jc w:val="center"/>
      <w:outlineLvl w:val="0"/>
    </w:pPr>
    <w:rPr>
      <w:rFonts w:ascii="Arial" w:eastAsia="Arial" w:hAnsi="Arial" w:cs="Arial"/>
      <w:b/>
      <w:bCs/>
      <w:i/>
      <w:iCs/>
      <w:sz w:val="28"/>
      <w:szCs w:val="28"/>
    </w:rPr>
  </w:style>
  <w:style w:type="paragraph" w:styleId="Titolo2">
    <w:name w:val="heading 2"/>
    <w:basedOn w:val="Normale"/>
    <w:next w:val="Normale"/>
    <w:pPr>
      <w:keepNext/>
      <w:jc w:val="center"/>
      <w:outlineLvl w:val="1"/>
    </w:pPr>
    <w:rPr>
      <w:rFonts w:ascii="Arial" w:eastAsia="Arial" w:hAnsi="Arial" w:cs="Arial"/>
      <w:b/>
      <w:bCs/>
      <w:sz w:val="28"/>
      <w:szCs w:val="28"/>
    </w:rPr>
  </w:style>
  <w:style w:type="paragraph" w:styleId="Titolo3">
    <w:name w:val="heading 3"/>
    <w:basedOn w:val="Normale"/>
    <w:next w:val="Normale"/>
    <w:pPr>
      <w:keepNext/>
      <w:keepLines/>
      <w:spacing w:before="280" w:after="80"/>
      <w:outlineLvl w:val="2"/>
    </w:pPr>
    <w:rPr>
      <w:b/>
      <w:bCs/>
      <w:sz w:val="28"/>
      <w:szCs w:val="28"/>
    </w:rPr>
  </w:style>
  <w:style w:type="paragraph" w:styleId="Titolo4">
    <w:name w:val="heading 4"/>
    <w:basedOn w:val="Normale"/>
    <w:next w:val="Normale"/>
    <w:pPr>
      <w:keepNext/>
      <w:keepLines/>
      <w:spacing w:before="240" w:after="40"/>
      <w:outlineLvl w:val="3"/>
    </w:pPr>
    <w:rPr>
      <w:b/>
      <w:bCs/>
    </w:rPr>
  </w:style>
  <w:style w:type="paragraph" w:styleId="Titolo5">
    <w:name w:val="heading 5"/>
    <w:basedOn w:val="Normale"/>
    <w:next w:val="Normale"/>
    <w:pPr>
      <w:keepNext/>
      <w:keepLines/>
      <w:spacing w:before="220" w:after="40"/>
      <w:outlineLvl w:val="4"/>
    </w:pPr>
    <w:rPr>
      <w:b/>
      <w:bCs/>
      <w:sz w:val="22"/>
      <w:szCs w:val="22"/>
    </w:rPr>
  </w:style>
  <w:style w:type="paragraph" w:styleId="Titolo6">
    <w:name w:val="heading 6"/>
    <w:basedOn w:val="Normale"/>
    <w:next w:val="Normale"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olo">
    <w:name w:val="Title"/>
    <w:basedOn w:val="Normale"/>
    <w:next w:val="Normale"/>
    <w:pPr>
      <w:keepNext/>
      <w:keepLines/>
      <w:spacing w:before="480" w:after="120"/>
    </w:pPr>
    <w:rPr>
      <w:b/>
      <w:bCs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Titolo1Carattere">
    <w:name w:val="Titolo 1 Carattere"/>
    <w:basedOn w:val="Carpredefinitoparagrafo"/>
    <w:rsid w:val="00D43305"/>
    <w:rPr>
      <w:rFonts w:ascii="Arial" w:eastAsia="Times New Roman" w:hAnsi="Arial" w:cs="Arial"/>
      <w:b/>
      <w:bCs/>
      <w:i/>
      <w:iCs/>
      <w:sz w:val="28"/>
      <w:szCs w:val="28"/>
      <w:lang w:eastAsia="it-IT"/>
    </w:rPr>
  </w:style>
  <w:style w:type="character" w:customStyle="1" w:styleId="Titolo2Carattere">
    <w:name w:val="Titolo 2 Carattere"/>
    <w:basedOn w:val="Carpredefinitoparagrafo"/>
    <w:rsid w:val="00D43305"/>
    <w:rPr>
      <w:rFonts w:ascii="Arial" w:eastAsia="Times New Roman" w:hAnsi="Arial" w:cs="Arial"/>
      <w:b/>
      <w:bCs/>
      <w:sz w:val="28"/>
      <w:szCs w:val="28"/>
      <w:lang w:eastAsia="it-IT"/>
    </w:rPr>
  </w:style>
  <w:style w:type="paragraph" w:styleId="Corpotesto">
    <w:name w:val="Body Text"/>
    <w:link w:val="CorpotestoCarattere"/>
    <w:semiHidden/>
    <w:rsid w:val="00D43305"/>
    <w:pPr>
      <w:jc w:val="both"/>
    </w:pPr>
  </w:style>
  <w:style w:type="character" w:customStyle="1" w:styleId="CorpotestoCarattere">
    <w:name w:val="Corpo testo Carattere"/>
    <w:basedOn w:val="Carpredefinitoparagrafo"/>
    <w:link w:val="Corpotesto"/>
    <w:semiHidden/>
    <w:rsid w:val="00D43305"/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SottotitoloCarattere">
    <w:name w:val="Sottotitolo Carattere"/>
    <w:basedOn w:val="Carpredefinitoparagrafo"/>
    <w:rsid w:val="00D43305"/>
    <w:rPr>
      <w:rFonts w:ascii="Times New Roman" w:eastAsia="Times New Roman" w:hAnsi="Times New Roman" w:cs="Times New Roman"/>
      <w:b/>
      <w:bCs/>
      <w:sz w:val="24"/>
      <w:szCs w:val="24"/>
      <w:lang w:eastAsia="it-IT"/>
    </w:rPr>
  </w:style>
  <w:style w:type="paragraph" w:styleId="Rientrocorpodeltesto">
    <w:name w:val="Body Text Indent"/>
    <w:link w:val="RientrocorpodeltestoCarattere"/>
    <w:semiHidden/>
    <w:rsid w:val="00D43305"/>
    <w:pPr>
      <w:jc w:val="both"/>
    </w:pPr>
    <w:rPr>
      <w:i/>
      <w:iCs/>
      <w:sz w:val="22"/>
      <w:szCs w:val="22"/>
    </w:rPr>
  </w:style>
  <w:style w:type="character" w:customStyle="1" w:styleId="RientrocorpodeltestoCarattere">
    <w:name w:val="Rientro corpo del testo Carattere"/>
    <w:basedOn w:val="Carpredefinitoparagrafo"/>
    <w:link w:val="Rientrocorpodeltesto"/>
    <w:semiHidden/>
    <w:rsid w:val="00D43305"/>
    <w:rPr>
      <w:rFonts w:ascii="Times New Roman" w:eastAsia="Times New Roman" w:hAnsi="Times New Roman" w:cs="Times New Roman"/>
      <w:i/>
      <w:iCs/>
      <w:lang w:eastAsia="it-IT"/>
    </w:rPr>
  </w:style>
  <w:style w:type="paragraph" w:styleId="Corpodeltesto3">
    <w:name w:val="Body Text 3"/>
    <w:link w:val="Corpodeltesto3Carattere"/>
    <w:semiHidden/>
    <w:rsid w:val="00D43305"/>
    <w:pPr>
      <w:jc w:val="center"/>
    </w:pPr>
    <w:rPr>
      <w:rFonts w:ascii="Comic Sans MS" w:hAnsi="Comic Sans MS"/>
    </w:rPr>
  </w:style>
  <w:style w:type="character" w:customStyle="1" w:styleId="Corpodeltesto3Carattere">
    <w:name w:val="Corpo del testo 3 Carattere"/>
    <w:basedOn w:val="Carpredefinitoparagrafo"/>
    <w:link w:val="Corpodeltesto3"/>
    <w:semiHidden/>
    <w:rsid w:val="00D43305"/>
    <w:rPr>
      <w:rFonts w:ascii="Comic Sans MS" w:eastAsia="Times New Roman" w:hAnsi="Comic Sans MS" w:cs="Times New Roman"/>
      <w:sz w:val="24"/>
      <w:szCs w:val="24"/>
      <w:lang w:eastAsia="it-IT"/>
    </w:rPr>
  </w:style>
  <w:style w:type="character" w:customStyle="1" w:styleId="TitoloCarattere">
    <w:name w:val="Titolo Carattere"/>
    <w:basedOn w:val="Carpredefinitoparagrafo"/>
    <w:rsid w:val="00216984"/>
    <w:rPr>
      <w:b/>
      <w:sz w:val="72"/>
      <w:szCs w:val="72"/>
    </w:rPr>
  </w:style>
  <w:style w:type="paragraph" w:styleId="Sottotitolo">
    <w:name w:val="Subtitle"/>
    <w:basedOn w:val="Normale"/>
    <w:next w:val="Normale"/>
    <w:pPr>
      <w:jc w:val="center"/>
    </w:pPr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szCs w:val="24"/>
        <w:lang w:val="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</w:style>
  <w:style w:type="paragraph" w:styleId="Titolo1">
    <w:name w:val="heading 1"/>
    <w:basedOn w:val="Normale"/>
    <w:next w:val="Normale"/>
    <w:pPr>
      <w:keepNext/>
      <w:jc w:val="center"/>
      <w:outlineLvl w:val="0"/>
    </w:pPr>
    <w:rPr>
      <w:rFonts w:ascii="Arial" w:eastAsia="Arial" w:hAnsi="Arial" w:cs="Arial"/>
      <w:b/>
      <w:bCs/>
      <w:i/>
      <w:iCs/>
      <w:sz w:val="28"/>
      <w:szCs w:val="28"/>
    </w:rPr>
  </w:style>
  <w:style w:type="paragraph" w:styleId="Titolo2">
    <w:name w:val="heading 2"/>
    <w:basedOn w:val="Normale"/>
    <w:next w:val="Normale"/>
    <w:pPr>
      <w:keepNext/>
      <w:jc w:val="center"/>
      <w:outlineLvl w:val="1"/>
    </w:pPr>
    <w:rPr>
      <w:rFonts w:ascii="Arial" w:eastAsia="Arial" w:hAnsi="Arial" w:cs="Arial"/>
      <w:b/>
      <w:bCs/>
      <w:sz w:val="28"/>
      <w:szCs w:val="28"/>
    </w:rPr>
  </w:style>
  <w:style w:type="paragraph" w:styleId="Titolo3">
    <w:name w:val="heading 3"/>
    <w:basedOn w:val="Normale"/>
    <w:next w:val="Normale"/>
    <w:pPr>
      <w:keepNext/>
      <w:keepLines/>
      <w:spacing w:before="280" w:after="80"/>
      <w:outlineLvl w:val="2"/>
    </w:pPr>
    <w:rPr>
      <w:b/>
      <w:bCs/>
      <w:sz w:val="28"/>
      <w:szCs w:val="28"/>
    </w:rPr>
  </w:style>
  <w:style w:type="paragraph" w:styleId="Titolo4">
    <w:name w:val="heading 4"/>
    <w:basedOn w:val="Normale"/>
    <w:next w:val="Normale"/>
    <w:pPr>
      <w:keepNext/>
      <w:keepLines/>
      <w:spacing w:before="240" w:after="40"/>
      <w:outlineLvl w:val="3"/>
    </w:pPr>
    <w:rPr>
      <w:b/>
      <w:bCs/>
    </w:rPr>
  </w:style>
  <w:style w:type="paragraph" w:styleId="Titolo5">
    <w:name w:val="heading 5"/>
    <w:basedOn w:val="Normale"/>
    <w:next w:val="Normale"/>
    <w:pPr>
      <w:keepNext/>
      <w:keepLines/>
      <w:spacing w:before="220" w:after="40"/>
      <w:outlineLvl w:val="4"/>
    </w:pPr>
    <w:rPr>
      <w:b/>
      <w:bCs/>
      <w:sz w:val="22"/>
      <w:szCs w:val="22"/>
    </w:rPr>
  </w:style>
  <w:style w:type="paragraph" w:styleId="Titolo6">
    <w:name w:val="heading 6"/>
    <w:basedOn w:val="Normale"/>
    <w:next w:val="Normale"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olo">
    <w:name w:val="Title"/>
    <w:basedOn w:val="Normale"/>
    <w:next w:val="Normale"/>
    <w:pPr>
      <w:keepNext/>
      <w:keepLines/>
      <w:spacing w:before="480" w:after="120"/>
    </w:pPr>
    <w:rPr>
      <w:b/>
      <w:bCs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Titolo1Carattere">
    <w:name w:val="Titolo 1 Carattere"/>
    <w:basedOn w:val="Carpredefinitoparagrafo"/>
    <w:rsid w:val="00D43305"/>
    <w:rPr>
      <w:rFonts w:ascii="Arial" w:eastAsia="Times New Roman" w:hAnsi="Arial" w:cs="Arial"/>
      <w:b/>
      <w:bCs/>
      <w:i/>
      <w:iCs/>
      <w:sz w:val="28"/>
      <w:szCs w:val="28"/>
      <w:lang w:eastAsia="it-IT"/>
    </w:rPr>
  </w:style>
  <w:style w:type="character" w:customStyle="1" w:styleId="Titolo2Carattere">
    <w:name w:val="Titolo 2 Carattere"/>
    <w:basedOn w:val="Carpredefinitoparagrafo"/>
    <w:rsid w:val="00D43305"/>
    <w:rPr>
      <w:rFonts w:ascii="Arial" w:eastAsia="Times New Roman" w:hAnsi="Arial" w:cs="Arial"/>
      <w:b/>
      <w:bCs/>
      <w:sz w:val="28"/>
      <w:szCs w:val="28"/>
      <w:lang w:eastAsia="it-IT"/>
    </w:rPr>
  </w:style>
  <w:style w:type="paragraph" w:styleId="Corpotesto">
    <w:name w:val="Body Text"/>
    <w:link w:val="CorpotestoCarattere"/>
    <w:semiHidden/>
    <w:rsid w:val="00D43305"/>
    <w:pPr>
      <w:jc w:val="both"/>
    </w:pPr>
  </w:style>
  <w:style w:type="character" w:customStyle="1" w:styleId="CorpotestoCarattere">
    <w:name w:val="Corpo testo Carattere"/>
    <w:basedOn w:val="Carpredefinitoparagrafo"/>
    <w:link w:val="Corpotesto"/>
    <w:semiHidden/>
    <w:rsid w:val="00D43305"/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SottotitoloCarattere">
    <w:name w:val="Sottotitolo Carattere"/>
    <w:basedOn w:val="Carpredefinitoparagrafo"/>
    <w:rsid w:val="00D43305"/>
    <w:rPr>
      <w:rFonts w:ascii="Times New Roman" w:eastAsia="Times New Roman" w:hAnsi="Times New Roman" w:cs="Times New Roman"/>
      <w:b/>
      <w:bCs/>
      <w:sz w:val="24"/>
      <w:szCs w:val="24"/>
      <w:lang w:eastAsia="it-IT"/>
    </w:rPr>
  </w:style>
  <w:style w:type="paragraph" w:styleId="Rientrocorpodeltesto">
    <w:name w:val="Body Text Indent"/>
    <w:link w:val="RientrocorpodeltestoCarattere"/>
    <w:semiHidden/>
    <w:rsid w:val="00D43305"/>
    <w:pPr>
      <w:jc w:val="both"/>
    </w:pPr>
    <w:rPr>
      <w:i/>
      <w:iCs/>
      <w:sz w:val="22"/>
      <w:szCs w:val="22"/>
    </w:rPr>
  </w:style>
  <w:style w:type="character" w:customStyle="1" w:styleId="RientrocorpodeltestoCarattere">
    <w:name w:val="Rientro corpo del testo Carattere"/>
    <w:basedOn w:val="Carpredefinitoparagrafo"/>
    <w:link w:val="Rientrocorpodeltesto"/>
    <w:semiHidden/>
    <w:rsid w:val="00D43305"/>
    <w:rPr>
      <w:rFonts w:ascii="Times New Roman" w:eastAsia="Times New Roman" w:hAnsi="Times New Roman" w:cs="Times New Roman"/>
      <w:i/>
      <w:iCs/>
      <w:lang w:eastAsia="it-IT"/>
    </w:rPr>
  </w:style>
  <w:style w:type="paragraph" w:styleId="Corpodeltesto3">
    <w:name w:val="Body Text 3"/>
    <w:link w:val="Corpodeltesto3Carattere"/>
    <w:semiHidden/>
    <w:rsid w:val="00D43305"/>
    <w:pPr>
      <w:jc w:val="center"/>
    </w:pPr>
    <w:rPr>
      <w:rFonts w:ascii="Comic Sans MS" w:hAnsi="Comic Sans MS"/>
    </w:rPr>
  </w:style>
  <w:style w:type="character" w:customStyle="1" w:styleId="Corpodeltesto3Carattere">
    <w:name w:val="Corpo del testo 3 Carattere"/>
    <w:basedOn w:val="Carpredefinitoparagrafo"/>
    <w:link w:val="Corpodeltesto3"/>
    <w:semiHidden/>
    <w:rsid w:val="00D43305"/>
    <w:rPr>
      <w:rFonts w:ascii="Comic Sans MS" w:eastAsia="Times New Roman" w:hAnsi="Comic Sans MS" w:cs="Times New Roman"/>
      <w:sz w:val="24"/>
      <w:szCs w:val="24"/>
      <w:lang w:eastAsia="it-IT"/>
    </w:rPr>
  </w:style>
  <w:style w:type="character" w:customStyle="1" w:styleId="TitoloCarattere">
    <w:name w:val="Titolo Carattere"/>
    <w:basedOn w:val="Carpredefinitoparagrafo"/>
    <w:rsid w:val="00216984"/>
    <w:rPr>
      <w:b/>
      <w:sz w:val="72"/>
      <w:szCs w:val="72"/>
    </w:rPr>
  </w:style>
  <w:style w:type="paragraph" w:styleId="Sottotitolo">
    <w:name w:val="Subtitle"/>
    <w:basedOn w:val="Normale"/>
    <w:next w:val="Normale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+ExohBfZOYsMxivpnY8/XGoPkiA==">CgMxLjAyCWguMzBqMHpsbDIOaC42d3BkMnVzY3BkaGQyCGguZ2pkZ3hzMgloLjFmb2I5dGU4AHIhMUdHb2RfM3FPdGdxT0xBUDIxZEMxMXBnTUUtS1dSS01u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441</Words>
  <Characters>2518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Parenti  Beatrice</dc:creator>
  <cp:lastModifiedBy>S_Poli</cp:lastModifiedBy>
  <cp:revision>12</cp:revision>
  <cp:lastPrinted>2026-02-11T08:17:00Z</cp:lastPrinted>
  <dcterms:created xsi:type="dcterms:W3CDTF">2026-02-05T10:36:00Z</dcterms:created>
  <dcterms:modified xsi:type="dcterms:W3CDTF">2026-03-11T09:10:00Z</dcterms:modified>
</cp:coreProperties>
</file>