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303D" w:rsidRDefault="00E23730">
      <w:pPr>
        <w:jc w:val="both"/>
      </w:pPr>
      <w:r>
        <w:rPr>
          <w:noProof/>
          <w:lang w:val="it-IT"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4897438</wp:posOffset>
                </wp:positionH>
                <wp:positionV relativeFrom="paragraph">
                  <wp:posOffset>-258760</wp:posOffset>
                </wp:positionV>
                <wp:extent cx="809092" cy="527050"/>
                <wp:effectExtent l="0" t="0" r="0" b="0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950979" y="3526000"/>
                          <a:ext cx="790042" cy="50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F2303D" w:rsidRDefault="00E23730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Garamond" w:eastAsia="Garamond" w:hAnsi="Garamond" w:cs="Garamond"/>
                                <w:b/>
                                <w:color w:val="000000"/>
                              </w:rPr>
                              <w:t>BOLLO</w:t>
                            </w:r>
                          </w:p>
                          <w:p w:rsidR="00F2303D" w:rsidRDefault="00E23730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Garamond" w:eastAsia="Garamond" w:hAnsi="Garamond" w:cs="Garamond"/>
                                <w:b/>
                                <w:color w:val="000000"/>
                              </w:rPr>
                              <w:t>€ 16,00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4897438</wp:posOffset>
                </wp:positionH>
                <wp:positionV relativeFrom="paragraph">
                  <wp:posOffset>-258760</wp:posOffset>
                </wp:positionV>
                <wp:extent cx="809092" cy="527050"/>
                <wp:effectExtent b="0" l="0" r="0" t="0"/>
                <wp:wrapNone/>
                <wp:docPr id="5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9092" cy="5270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F2303D" w:rsidRDefault="00F2303D"/>
    <w:p w:rsidR="00F2303D" w:rsidRDefault="00E23730">
      <w:pPr>
        <w:pStyle w:val="Titolo1"/>
        <w:spacing w:line="360" w:lineRule="auto"/>
        <w:jc w:val="left"/>
        <w:rPr>
          <w:rFonts w:ascii="Garamond" w:eastAsia="Garamond" w:hAnsi="Garamond" w:cs="Garamond"/>
          <w:i w:val="0"/>
          <w:iCs w:val="0"/>
          <w:sz w:val="24"/>
          <w:szCs w:val="24"/>
        </w:rPr>
      </w:pPr>
      <w:r>
        <w:rPr>
          <w:rFonts w:ascii="Garamond" w:eastAsia="Garamond" w:hAnsi="Garamond" w:cs="Garamond"/>
          <w:i w:val="0"/>
          <w:iCs w:val="0"/>
          <w:sz w:val="24"/>
          <w:szCs w:val="24"/>
          <w:shd w:val="clear" w:color="auto" w:fill="D9D9D9"/>
        </w:rPr>
        <w:t>ALLEGATO “B”</w:t>
      </w:r>
    </w:p>
    <w:p w:rsidR="00F2303D" w:rsidRDefault="00F2303D">
      <w:pPr>
        <w:pStyle w:val="Titolo2"/>
        <w:rPr>
          <w:rFonts w:ascii="Garamond" w:eastAsia="Garamond" w:hAnsi="Garamond" w:cs="Garamond"/>
          <w:sz w:val="24"/>
          <w:szCs w:val="24"/>
        </w:rPr>
      </w:pPr>
    </w:p>
    <w:p w:rsidR="00F2303D" w:rsidRDefault="00E23730">
      <w:pPr>
        <w:pStyle w:val="Titolo2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DICHIARAZIONE SOSTITUTIVA DI CERTIFICAZIONE </w:t>
      </w:r>
    </w:p>
    <w:p w:rsidR="00F2303D" w:rsidRDefault="00F2303D"/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i/>
          <w:iCs/>
          <w:color w:val="000000"/>
        </w:rPr>
      </w:pPr>
      <w:r>
        <w:rPr>
          <w:rFonts w:ascii="Garamond" w:eastAsia="Garamond" w:hAnsi="Garamond" w:cs="Garamond"/>
          <w:color w:val="000000"/>
        </w:rPr>
        <w:t>(</w:t>
      </w:r>
      <w:r>
        <w:rPr>
          <w:rFonts w:ascii="Garamond" w:eastAsia="Garamond" w:hAnsi="Garamond" w:cs="Garamond"/>
          <w:i/>
          <w:iCs/>
          <w:color w:val="000000"/>
        </w:rPr>
        <w:t>Da utilizzarsi qualora l'offerta venga presentata da persona fisica personalmente interessata o per conto di una persona fisica o per persona da nominare</w:t>
      </w:r>
      <w:r>
        <w:rPr>
          <w:rFonts w:ascii="Garamond" w:eastAsia="Garamond" w:hAnsi="Garamond" w:cs="Garamond"/>
          <w:color w:val="000000"/>
        </w:rPr>
        <w:t>)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color w:val="000000"/>
        </w:rPr>
      </w:pP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Il/La sottoscritto/a ……………………..……………………………………………………………</w:t>
      </w: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color w:val="000000"/>
        </w:rPr>
      </w:pPr>
      <w:bookmarkStart w:id="0" w:name="_heading=h.30j0zll" w:colFirst="0" w:colLast="0"/>
      <w:bookmarkEnd w:id="0"/>
      <w:r>
        <w:rPr>
          <w:rFonts w:ascii="Garamond" w:eastAsia="Garamond" w:hAnsi="Garamond" w:cs="Garamond"/>
          <w:color w:val="000000"/>
        </w:rPr>
        <w:t xml:space="preserve">nato/a </w:t>
      </w:r>
      <w:proofErr w:type="spellStart"/>
      <w:r>
        <w:rPr>
          <w:rFonts w:ascii="Garamond" w:eastAsia="Garamond" w:hAnsi="Garamond" w:cs="Garamond"/>
          <w:color w:val="000000"/>
        </w:rPr>
        <w:t>a</w:t>
      </w:r>
      <w:proofErr w:type="spellEnd"/>
      <w:r>
        <w:rPr>
          <w:rFonts w:ascii="Garamond" w:eastAsia="Garamond" w:hAnsi="Garamond" w:cs="Garamond"/>
          <w:color w:val="000000"/>
        </w:rPr>
        <w:t xml:space="preserve"> …………………………………………………….…………… il ...………………………</w:t>
      </w: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i/>
          <w:iCs/>
          <w:color w:val="000000"/>
        </w:rPr>
      </w:pPr>
      <w:r>
        <w:rPr>
          <w:rFonts w:ascii="Garamond" w:eastAsia="Garamond" w:hAnsi="Garamond" w:cs="Garamond"/>
        </w:rPr>
        <w:t>e residente in…………………………………………………………………….. Via/Piazza  .…………….……………………… n° ……., Codice Fiscale …………………………………., in riferimento al Bando di Asta Pubblica approvato con Determina del Responsabile del Settore 3 del Comune di Massa Marittima n</w:t>
      </w:r>
      <w:r w:rsidRPr="00820E75">
        <w:rPr>
          <w:rFonts w:ascii="Garamond" w:eastAsia="Garamond" w:hAnsi="Garamond" w:cs="Garamond"/>
        </w:rPr>
        <w:t>°</w:t>
      </w:r>
      <w:r w:rsidR="00820E75" w:rsidRPr="00820E75">
        <w:rPr>
          <w:rFonts w:ascii="Garamond" w:eastAsia="Garamond" w:hAnsi="Garamond" w:cs="Garamond"/>
        </w:rPr>
        <w:t xml:space="preserve"> 73</w:t>
      </w:r>
      <w:r w:rsidRPr="00820E75">
        <w:rPr>
          <w:rFonts w:ascii="Garamond" w:eastAsia="Garamond" w:hAnsi="Garamond" w:cs="Garamond"/>
        </w:rPr>
        <w:t xml:space="preserve"> Reg. Gen</w:t>
      </w:r>
      <w:r w:rsidR="00820E75" w:rsidRPr="00820E75">
        <w:rPr>
          <w:rFonts w:ascii="Garamond" w:eastAsia="Garamond" w:hAnsi="Garamond" w:cs="Garamond"/>
        </w:rPr>
        <w:t>.</w:t>
      </w:r>
      <w:r w:rsidRPr="00820E75">
        <w:rPr>
          <w:rFonts w:ascii="Garamond" w:eastAsia="Garamond" w:hAnsi="Garamond" w:cs="Garamond"/>
        </w:rPr>
        <w:t xml:space="preserve"> </w:t>
      </w:r>
      <w:r w:rsidR="00820E75" w:rsidRPr="00820E75">
        <w:rPr>
          <w:rFonts w:ascii="Garamond" w:eastAsia="Garamond" w:hAnsi="Garamond" w:cs="Garamond"/>
        </w:rPr>
        <w:t>D</w:t>
      </w:r>
      <w:r w:rsidRPr="00820E75">
        <w:rPr>
          <w:rFonts w:ascii="Garamond" w:eastAsia="Garamond" w:hAnsi="Garamond" w:cs="Garamond"/>
        </w:rPr>
        <w:t>el</w:t>
      </w:r>
      <w:r w:rsidR="00820E75" w:rsidRPr="00820E75">
        <w:rPr>
          <w:rFonts w:ascii="Garamond" w:eastAsia="Garamond" w:hAnsi="Garamond" w:cs="Garamond"/>
        </w:rPr>
        <w:t xml:space="preserve"> 09/02/2026</w:t>
      </w:r>
      <w:bookmarkStart w:id="1" w:name="_GoBack"/>
      <w:bookmarkEnd w:id="1"/>
      <w:r>
        <w:rPr>
          <w:rFonts w:ascii="Garamond" w:eastAsia="Garamond" w:hAnsi="Garamond" w:cs="Garamond"/>
        </w:rPr>
        <w:t xml:space="preserve"> concernente la vendita di immobili appartenenti al Patrimonio disponibile del Comune di Massa Marittima, identificati come terreni agricoli al N.C.T. del Comune di Massa Marittima al </w:t>
      </w:r>
      <w:r>
        <w:rPr>
          <w:rFonts w:ascii="Garamond" w:eastAsia="Garamond" w:hAnsi="Garamond" w:cs="Garamond"/>
          <w:sz w:val="22"/>
          <w:szCs w:val="22"/>
        </w:rPr>
        <w:t xml:space="preserve">Foglio 207, </w:t>
      </w:r>
      <w:r>
        <w:rPr>
          <w:rFonts w:ascii="Garamond" w:eastAsia="Garamond" w:hAnsi="Garamond" w:cs="Garamond"/>
          <w:i/>
          <w:iCs/>
          <w:color w:val="000000"/>
        </w:rPr>
        <w:t xml:space="preserve"> </w:t>
      </w:r>
      <w:r>
        <w:rPr>
          <w:rFonts w:ascii="Garamond" w:eastAsia="Garamond" w:hAnsi="Garamond" w:cs="Garamond"/>
          <w:color w:val="000000"/>
        </w:rPr>
        <w:t>particella n. 120</w:t>
      </w:r>
    </w:p>
    <w:p w:rsidR="00F2303D" w:rsidRDefault="00F2303D">
      <w:pPr>
        <w:spacing w:line="360" w:lineRule="auto"/>
        <w:jc w:val="center"/>
        <w:rPr>
          <w:rFonts w:ascii="Garamond" w:eastAsia="Garamond" w:hAnsi="Garamond" w:cs="Garamond"/>
          <w:b/>
          <w:bCs/>
        </w:rPr>
      </w:pPr>
      <w:bookmarkStart w:id="2" w:name="_heading=h.6wpd2uscpdhd" w:colFirst="0" w:colLast="0"/>
      <w:bookmarkEnd w:id="2"/>
    </w:p>
    <w:p w:rsidR="00F2303D" w:rsidRDefault="00E23730">
      <w:pPr>
        <w:spacing w:line="360" w:lineRule="auto"/>
        <w:jc w:val="center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D I C H I A R A</w:t>
      </w:r>
    </w:p>
    <w:p w:rsidR="00F2303D" w:rsidRDefault="00F2303D">
      <w:pPr>
        <w:spacing w:line="360" w:lineRule="auto"/>
        <w:jc w:val="both"/>
        <w:rPr>
          <w:rFonts w:ascii="Garamond" w:eastAsia="Garamond" w:hAnsi="Garamond" w:cs="Garamond"/>
        </w:rPr>
      </w:pPr>
    </w:p>
    <w:p w:rsidR="00F2303D" w:rsidRDefault="00E23730">
      <w:pPr>
        <w:spacing w:line="360" w:lineRule="auto"/>
        <w:jc w:val="both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</w:rPr>
        <w:t>sotto la propria responsabilità, ai sensi e per gli effetti degli Artt. 46, 47, 48 e 76 del D.P.R. n° 445/2000: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di aver preso conoscenza di tutte le condizioni generali e particolari che regolano l’Asta Pubblica cui intende partecipare, e di accettare incondizionatamente le clausole e le condizioni del Bando d’Asta medesima;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 di aver visitato gli immobili prima della formulazione dell’offerta e/o di aver conoscenza della loro ubicazione e composizione </w:t>
      </w:r>
      <w:r>
        <w:rPr>
          <w:rFonts w:ascii="Garamond" w:eastAsia="Garamond" w:hAnsi="Garamond" w:cs="Garamond"/>
          <w:b/>
          <w:bCs/>
        </w:rPr>
        <w:t>(*)</w:t>
      </w:r>
      <w:r>
        <w:rPr>
          <w:rFonts w:ascii="Garamond" w:eastAsia="Garamond" w:hAnsi="Garamond" w:cs="Garamond"/>
        </w:rPr>
        <w:t>, nonché del loro stato attuale di manutenzione, e di giudicare il prezzo fissato per la Gara congruo e tale da consentire l’aumento che andrà ad offrire;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di non avere in corso procedimenti penali né di avere avuto, a proprio carico, condanne penali che comportino la perdita o la sospensione della capacità di contrattare con la Pubblica Amministrazione;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di assumere integralmente a proprio carico tutte le spese contrattuali;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di essere in regola con il pagamento delle imposte e tasse, secondo la legislazione italiana;</w:t>
      </w:r>
    </w:p>
    <w:p w:rsidR="00F2303D" w:rsidRDefault="00E23730">
      <w:pPr>
        <w:spacing w:line="360" w:lineRule="auto"/>
        <w:jc w:val="both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  <w:i/>
          <w:iCs/>
        </w:rPr>
        <w:t xml:space="preserve"> (se l'offerta è fatta per procura) Si  / No  </w:t>
      </w:r>
      <w:r>
        <w:rPr>
          <w:rFonts w:ascii="Garamond" w:eastAsia="Garamond" w:hAnsi="Garamond" w:cs="Garamond"/>
          <w:b/>
          <w:bCs/>
        </w:rPr>
        <w:t>(</w:t>
      </w:r>
      <w:r>
        <w:rPr>
          <w:rFonts w:ascii="Garamond" w:eastAsia="Garamond" w:hAnsi="Garamond" w:cs="Garamond"/>
          <w:b/>
          <w:bCs/>
          <w:i/>
          <w:iCs/>
        </w:rPr>
        <w:t>*</w:t>
      </w:r>
      <w:r>
        <w:rPr>
          <w:rFonts w:ascii="Garamond" w:eastAsia="Garamond" w:hAnsi="Garamond" w:cs="Garamond"/>
          <w:b/>
          <w:bCs/>
        </w:rPr>
        <w:t>)</w:t>
      </w:r>
    </w:p>
    <w:p w:rsidR="00F2303D" w:rsidRDefault="00E23730">
      <w:pPr>
        <w:spacing w:line="360" w:lineRule="auto"/>
        <w:ind w:left="142" w:hanging="142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- di presentare l'offerta in nome e per conto di …………………………………………………, residente in ……………………….……..……………………………………………, Via/Piazza ……………………………………… n° .…., Codice Fiscale …………………………………..,</w:t>
      </w:r>
    </w:p>
    <w:p w:rsidR="00F2303D" w:rsidRDefault="00E23730">
      <w:pPr>
        <w:spacing w:line="360" w:lineRule="auto"/>
        <w:ind w:left="142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lastRenderedPageBreak/>
        <w:t>come risulta dall’Atto Pubblico con il quale è stata conferita la Procura Speciale, che viene allegato in originale/copia autenticata (*) alla presente dichiarazione;</w:t>
      </w:r>
    </w:p>
    <w:p w:rsidR="00F2303D" w:rsidRDefault="00E23730">
      <w:pPr>
        <w:spacing w:line="360" w:lineRule="auto"/>
        <w:ind w:firstLine="142"/>
        <w:jc w:val="both"/>
        <w:rPr>
          <w:rFonts w:ascii="Garamond" w:eastAsia="Garamond" w:hAnsi="Garamond" w:cs="Garamond"/>
          <w:b/>
          <w:bCs/>
          <w:i/>
          <w:iCs/>
        </w:rPr>
      </w:pPr>
      <w:r>
        <w:rPr>
          <w:rFonts w:ascii="Garamond" w:eastAsia="Garamond" w:hAnsi="Garamond" w:cs="Garamond"/>
          <w:b/>
          <w:bCs/>
          <w:i/>
          <w:iCs/>
        </w:rPr>
        <w:t xml:space="preserve">(se l'offerta è presentata per persona da nominare) Si  / No </w:t>
      </w:r>
      <w:r>
        <w:rPr>
          <w:rFonts w:ascii="Garamond" w:eastAsia="Garamond" w:hAnsi="Garamond" w:cs="Garamond"/>
          <w:b/>
          <w:bCs/>
        </w:rPr>
        <w:t>(*)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</w:rPr>
        <w:t xml:space="preserve">di presentare l’offerta per persona da nominare, che verrà dichiarata al momento dell’eventuale aggiudicazione o, al più tardi, entro i 3 (tre) giorni successivi,  consapevole del fatto che, ai sensi dell’Art. 7 del Bando di Asta Pubblica, qualora la persona da nominare non accetti la dichiarazione, colui che avrà presentato l’offerta risulterà a tutti gli effetti legali come unico aggiudicatario. </w:t>
      </w:r>
    </w:p>
    <w:p w:rsidR="00F2303D" w:rsidRDefault="00E23730">
      <w:pPr>
        <w:spacing w:line="360" w:lineRule="auto"/>
        <w:jc w:val="both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</w:rPr>
        <w:t xml:space="preserve">       </w:t>
      </w:r>
      <w:r>
        <w:rPr>
          <w:rFonts w:ascii="Garamond" w:eastAsia="Garamond" w:hAnsi="Garamond" w:cs="Garamond"/>
          <w:b/>
          <w:bCs/>
        </w:rPr>
        <w:t xml:space="preserve">                                                                   </w:t>
      </w: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i/>
          <w:iCs/>
          <w:color w:val="000000"/>
        </w:rPr>
      </w:pPr>
      <w:r>
        <w:rPr>
          <w:rFonts w:ascii="Garamond" w:eastAsia="Garamond" w:hAnsi="Garamond" w:cs="Garamond"/>
          <w:i/>
          <w:iCs/>
          <w:color w:val="000000"/>
        </w:rPr>
        <w:t>Data ……………………………….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center"/>
        <w:rPr>
          <w:rFonts w:ascii="Garamond" w:eastAsia="Garamond" w:hAnsi="Garamond" w:cs="Garamond"/>
          <w:i/>
          <w:iCs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center"/>
        <w:rPr>
          <w:rFonts w:ascii="Garamond" w:eastAsia="Garamond" w:hAnsi="Garamond" w:cs="Garamond"/>
          <w:i/>
          <w:iCs/>
          <w:color w:val="000000"/>
        </w:rPr>
      </w:pP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center"/>
        <w:rPr>
          <w:rFonts w:ascii="Garamond" w:eastAsia="Garamond" w:hAnsi="Garamond" w:cs="Garamond"/>
          <w:i/>
          <w:iCs/>
          <w:color w:val="000000"/>
        </w:rPr>
      </w:pPr>
      <w:r>
        <w:rPr>
          <w:rFonts w:ascii="Garamond" w:eastAsia="Garamond" w:hAnsi="Garamond" w:cs="Garamond"/>
          <w:i/>
          <w:iCs/>
          <w:color w:val="000000"/>
        </w:rPr>
        <w:tab/>
        <w:t xml:space="preserve">……………………………………..                                                                        </w:t>
      </w:r>
      <w:r>
        <w:rPr>
          <w:rFonts w:ascii="Garamond" w:eastAsia="Garamond" w:hAnsi="Garamond" w:cs="Garamond"/>
          <w:i/>
          <w:iCs/>
          <w:color w:val="000000"/>
        </w:rPr>
        <w:tab/>
        <w:t xml:space="preserve">(firma leggibile dell’Offerente) 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center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Ai sensi della Legge 16.06.1998, n° 191, allegare fotocopia di Documento di Identità valido.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b/>
          <w:bCs/>
          <w:i/>
          <w:iCs/>
          <w:color w:val="000000"/>
        </w:rPr>
      </w:pPr>
      <w:r>
        <w:rPr>
          <w:rFonts w:ascii="Garamond" w:eastAsia="Garamond" w:hAnsi="Garamond" w:cs="Garamond"/>
          <w:b/>
          <w:bCs/>
          <w:i/>
          <w:iCs/>
          <w:color w:val="000000"/>
        </w:rPr>
        <w:t>(*) Cancellare l' affermazione, la negazione o il termine che non interessa.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i/>
          <w:iCs/>
          <w:color w:val="000000"/>
          <w:sz w:val="22"/>
          <w:szCs w:val="22"/>
        </w:rPr>
      </w:pP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  <w:bookmarkStart w:id="3" w:name="_heading=h.gjdgxs" w:colFirst="0" w:colLast="0"/>
      <w:bookmarkEnd w:id="3"/>
      <w:r>
        <w:rPr>
          <w:rFonts w:ascii="Garamond" w:eastAsia="Garamond" w:hAnsi="Garamond" w:cs="Garamond"/>
          <w:b/>
          <w:bCs/>
          <w:i/>
          <w:iCs/>
          <w:color w:val="000000"/>
        </w:rPr>
        <w:t xml:space="preserve">N.B.: </w:t>
      </w:r>
      <w:r>
        <w:rPr>
          <w:rFonts w:ascii="Garamond" w:eastAsia="Garamond" w:hAnsi="Garamond" w:cs="Garamond"/>
          <w:i/>
          <w:iCs/>
          <w:color w:val="000000"/>
        </w:rPr>
        <w:t xml:space="preserve">Inserire, unitamente a tutta la documentazione, in busta chiusa e sigillata recante all’esterno l’indicazione del mittente e la dicitura “Asta pubblica del </w:t>
      </w:r>
      <w:r w:rsidRPr="00E23730">
        <w:rPr>
          <w:rFonts w:ascii="Garamond" w:eastAsia="Garamond" w:hAnsi="Garamond" w:cs="Garamond"/>
          <w:i/>
          <w:iCs/>
        </w:rPr>
        <w:t>03/03/2026</w:t>
      </w:r>
      <w:r>
        <w:rPr>
          <w:rFonts w:ascii="Garamond" w:eastAsia="Garamond" w:hAnsi="Garamond" w:cs="Garamond"/>
          <w:i/>
          <w:iCs/>
          <w:color w:val="000000"/>
        </w:rPr>
        <w:t xml:space="preserve"> – Terreno ubicato in</w:t>
      </w:r>
      <w:r>
        <w:rPr>
          <w:rFonts w:ascii="Garamond" w:eastAsia="Garamond" w:hAnsi="Garamond" w:cs="Garamond"/>
          <w:i/>
          <w:iCs/>
        </w:rPr>
        <w:t xml:space="preserve"> area Tp2 in</w:t>
      </w:r>
      <w:r>
        <w:rPr>
          <w:rFonts w:ascii="Garamond" w:eastAsia="Garamond" w:hAnsi="Garamond" w:cs="Garamond"/>
          <w:i/>
          <w:iCs/>
          <w:color w:val="000000"/>
        </w:rPr>
        <w:t xml:space="preserve"> Massa Marittima, Zona Industriale Valpiana”</w:t>
      </w:r>
    </w:p>
    <w:p w:rsidR="00F2303D" w:rsidRDefault="00F2303D">
      <w:pPr>
        <w:jc w:val="both"/>
      </w:pPr>
      <w:bookmarkStart w:id="4" w:name="_heading=h.1fob9te" w:colFirst="0" w:colLast="0"/>
      <w:bookmarkEnd w:id="4"/>
    </w:p>
    <w:sectPr w:rsidR="00F2303D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  <w:embedRegular r:id="rId1" w:fontKey="{95A5FA2B-E2B7-4973-9997-4DE75B753B43}"/>
    <w:embedBold r:id="rId2" w:fontKey="{5055DCE4-597F-4549-9BB0-1200DEC393EC}"/>
    <w:embedItalic r:id="rId3" w:fontKey="{E88590CD-5CA1-44F0-9D48-2EF3790E69CE}"/>
    <w:embedBoldItalic r:id="rId4" w:fontKey="{C09035E5-E4DF-4B5E-9F33-D55FFBC367F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1F7D44A0-441B-4FF9-8C22-6A133482619E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6" w:fontKey="{90F0921C-09C5-43E5-AC91-D72716B6369A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FD196F"/>
    <w:multiLevelType w:val="multilevel"/>
    <w:tmpl w:val="E5F43F22"/>
    <w:lvl w:ilvl="0">
      <w:start w:val="6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TrueTypeFonts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</w:compat>
  <w:rsids>
    <w:rsidRoot w:val="00F2303D"/>
    <w:rsid w:val="00820E75"/>
    <w:rsid w:val="00E23730"/>
    <w:rsid w:val="00F23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jc w:val="center"/>
      <w:outlineLvl w:val="0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Titolo2">
    <w:name w:val="heading 2"/>
    <w:basedOn w:val="Normale"/>
    <w:next w:val="Normale"/>
    <w:pPr>
      <w:keepNext/>
      <w:jc w:val="center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rsid w:val="00D43305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2Carattere">
    <w:name w:val="Titolo 2 Carattere"/>
    <w:basedOn w:val="Carpredefinitoparagrafo"/>
    <w:rsid w:val="00D43305"/>
    <w:rPr>
      <w:rFonts w:ascii="Arial" w:eastAsia="Times New Roman" w:hAnsi="Arial" w:cs="Arial"/>
      <w:b/>
      <w:bCs/>
      <w:sz w:val="28"/>
      <w:szCs w:val="28"/>
      <w:lang w:eastAsia="it-IT"/>
    </w:rPr>
  </w:style>
  <w:style w:type="paragraph" w:styleId="Corpotesto">
    <w:name w:val="Body Text"/>
    <w:link w:val="CorpotestoCarattere"/>
    <w:semiHidden/>
    <w:rsid w:val="00D43305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D43305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SottotitoloCarattere">
    <w:name w:val="Sottotitolo Carattere"/>
    <w:basedOn w:val="Carpredefinitoparagrafo"/>
    <w:rsid w:val="00D43305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D43305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D43305"/>
    <w:rPr>
      <w:rFonts w:ascii="Times New Roman" w:eastAsia="Times New Roman" w:hAnsi="Times New Roman" w:cs="Times New Roman"/>
      <w:i/>
      <w:iCs/>
      <w:lang w:eastAsia="it-IT"/>
    </w:rPr>
  </w:style>
  <w:style w:type="paragraph" w:styleId="Corpodeltesto3">
    <w:name w:val="Body Text 3"/>
    <w:link w:val="Corpodeltesto3Carattere"/>
    <w:semiHidden/>
    <w:rsid w:val="00D43305"/>
    <w:pPr>
      <w:jc w:val="center"/>
    </w:pPr>
    <w:rPr>
      <w:rFonts w:ascii="Comic Sans MS" w:hAnsi="Comic Sans MS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D43305"/>
    <w:rPr>
      <w:rFonts w:ascii="Comic Sans MS" w:eastAsia="Times New Roman" w:hAnsi="Comic Sans MS" w:cs="Times New Roman"/>
      <w:sz w:val="24"/>
      <w:szCs w:val="24"/>
      <w:lang w:eastAsia="it-IT"/>
    </w:rPr>
  </w:style>
  <w:style w:type="character" w:customStyle="1" w:styleId="TitoloCarattere">
    <w:name w:val="Titolo Carattere"/>
    <w:basedOn w:val="Carpredefinitoparagrafo"/>
    <w:rsid w:val="00216984"/>
    <w:rPr>
      <w:b/>
      <w:sz w:val="72"/>
      <w:szCs w:val="72"/>
    </w:rPr>
  </w:style>
  <w:style w:type="paragraph" w:styleId="Sottotitolo">
    <w:name w:val="Subtitle"/>
    <w:basedOn w:val="Normale"/>
    <w:next w:val="Normale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jc w:val="center"/>
      <w:outlineLvl w:val="0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Titolo2">
    <w:name w:val="heading 2"/>
    <w:basedOn w:val="Normale"/>
    <w:next w:val="Normale"/>
    <w:pPr>
      <w:keepNext/>
      <w:jc w:val="center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rsid w:val="00D43305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2Carattere">
    <w:name w:val="Titolo 2 Carattere"/>
    <w:basedOn w:val="Carpredefinitoparagrafo"/>
    <w:rsid w:val="00D43305"/>
    <w:rPr>
      <w:rFonts w:ascii="Arial" w:eastAsia="Times New Roman" w:hAnsi="Arial" w:cs="Arial"/>
      <w:b/>
      <w:bCs/>
      <w:sz w:val="28"/>
      <w:szCs w:val="28"/>
      <w:lang w:eastAsia="it-IT"/>
    </w:rPr>
  </w:style>
  <w:style w:type="paragraph" w:styleId="Corpotesto">
    <w:name w:val="Body Text"/>
    <w:link w:val="CorpotestoCarattere"/>
    <w:semiHidden/>
    <w:rsid w:val="00D43305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D43305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SottotitoloCarattere">
    <w:name w:val="Sottotitolo Carattere"/>
    <w:basedOn w:val="Carpredefinitoparagrafo"/>
    <w:rsid w:val="00D43305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D43305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D43305"/>
    <w:rPr>
      <w:rFonts w:ascii="Times New Roman" w:eastAsia="Times New Roman" w:hAnsi="Times New Roman" w:cs="Times New Roman"/>
      <w:i/>
      <w:iCs/>
      <w:lang w:eastAsia="it-IT"/>
    </w:rPr>
  </w:style>
  <w:style w:type="paragraph" w:styleId="Corpodeltesto3">
    <w:name w:val="Body Text 3"/>
    <w:link w:val="Corpodeltesto3Carattere"/>
    <w:semiHidden/>
    <w:rsid w:val="00D43305"/>
    <w:pPr>
      <w:jc w:val="center"/>
    </w:pPr>
    <w:rPr>
      <w:rFonts w:ascii="Comic Sans MS" w:hAnsi="Comic Sans MS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D43305"/>
    <w:rPr>
      <w:rFonts w:ascii="Comic Sans MS" w:eastAsia="Times New Roman" w:hAnsi="Comic Sans MS" w:cs="Times New Roman"/>
      <w:sz w:val="24"/>
      <w:szCs w:val="24"/>
      <w:lang w:eastAsia="it-IT"/>
    </w:rPr>
  </w:style>
  <w:style w:type="character" w:customStyle="1" w:styleId="TitoloCarattere">
    <w:name w:val="Titolo Carattere"/>
    <w:basedOn w:val="Carpredefinitoparagrafo"/>
    <w:rsid w:val="00216984"/>
    <w:rPr>
      <w:b/>
      <w:sz w:val="72"/>
      <w:szCs w:val="72"/>
    </w:rPr>
  </w:style>
  <w:style w:type="paragraph" w:styleId="Sottotitolo">
    <w:name w:val="Subtitle"/>
    <w:basedOn w:val="Normale"/>
    <w:next w:val="Normale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+ExohBfZOYsMxivpnY8/XGoPkiA==">CgMxLjAyCWguMzBqMHpsbDIOaC42d3BkMnVzY3BkaGQyCGguZ2pkZ3hzMgloLjFmb2I5dGU4AHIhMUdHb2RfM3FPdGdxT0xBUDIxZEMxMXBnTUUtS1dSS01u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496</Words>
  <Characters>2832</Characters>
  <Application>Microsoft Office Word</Application>
  <DocSecurity>0</DocSecurity>
  <Lines>23</Lines>
  <Paragraphs>6</Paragraphs>
  <ScaleCrop>false</ScaleCrop>
  <Company/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Parenti  Beatrice</dc:creator>
  <cp:lastModifiedBy>S_Poli</cp:lastModifiedBy>
  <cp:revision>5</cp:revision>
  <dcterms:created xsi:type="dcterms:W3CDTF">2026-02-05T10:36:00Z</dcterms:created>
  <dcterms:modified xsi:type="dcterms:W3CDTF">2026-02-09T09:37:00Z</dcterms:modified>
</cp:coreProperties>
</file>